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70" w:rsidRDefault="00712E51" w:rsidP="00712E51">
      <w:pPr>
        <w:widowControl w:val="0"/>
        <w:spacing w:after="0" w:line="240" w:lineRule="auto"/>
        <w:ind w:left="2124" w:right="9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</w:t>
      </w:r>
      <w:r w:rsidR="009E2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Областное бюджетное общеобразовательное</w:t>
      </w:r>
    </w:p>
    <w:p w:rsidR="001B3A70" w:rsidRDefault="009E298F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учреждение «Лицей-интернат №1» г. Курска</w:t>
      </w:r>
    </w:p>
    <w:p w:rsidR="001B3A70" w:rsidRDefault="001B3A70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1B3A70">
        <w:trPr>
          <w:trHeight w:val="1918"/>
        </w:trPr>
        <w:tc>
          <w:tcPr>
            <w:tcW w:w="5670" w:type="dxa"/>
          </w:tcPr>
          <w:p w:rsidR="001B3A70" w:rsidRDefault="009E298F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:rsidR="001B3A70" w:rsidRDefault="009E298F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1B3A70" w:rsidRDefault="00E05696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_________________2024</w:t>
            </w:r>
            <w:r w:rsidR="009E2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1B3A70" w:rsidRDefault="009E298F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_______________</w:t>
            </w:r>
          </w:p>
          <w:p w:rsidR="001B3A70" w:rsidRDefault="001B3A70">
            <w:pPr>
              <w:widowControl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1B3A70" w:rsidRDefault="009E298F" w:rsidP="00712E51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1B3A70" w:rsidRDefault="009E298F" w:rsidP="00712E51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ОБОУ «Лицей-интернат №1» г. Курска</w:t>
            </w:r>
          </w:p>
          <w:p w:rsidR="001B3A70" w:rsidRDefault="009E298F" w:rsidP="00712E51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Ильюта</w:t>
            </w:r>
            <w:proofErr w:type="spellEnd"/>
          </w:p>
          <w:p w:rsidR="001B3A70" w:rsidRDefault="00E05696" w:rsidP="00712E5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«___» ________2024</w:t>
            </w:r>
            <w:r w:rsidR="009E2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1B3A70" w:rsidRDefault="009E298F" w:rsidP="00712E51">
            <w:pPr>
              <w:widowControl w:val="0"/>
              <w:tabs>
                <w:tab w:val="left" w:pos="609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1B3A70" w:rsidRDefault="001B3A70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3A70" w:rsidRDefault="009E298F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1B3A70" w:rsidRDefault="009E298F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ОБЩЕРАЗВИВАЮЩАЯ ПРОГРАММА </w:t>
      </w:r>
    </w:p>
    <w:p w:rsidR="001B3A70" w:rsidRDefault="009E2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естественнонаучной направленности</w:t>
      </w:r>
    </w:p>
    <w:p w:rsidR="001B3A70" w:rsidRDefault="009E2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05696">
        <w:rPr>
          <w:rFonts w:ascii="Times New Roman" w:eastAsia="Times New Roman" w:hAnsi="Times New Roman" w:cs="Times New Roman"/>
          <w:b/>
          <w:sz w:val="28"/>
          <w:szCs w:val="28"/>
        </w:rPr>
        <w:t>Математика для всех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E3E59" w:rsidRDefault="009E3E59" w:rsidP="00712E51">
      <w:pPr>
        <w:widowControl w:val="0"/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стартовый </w:t>
      </w:r>
      <w:r w:rsidR="009F029A">
        <w:rPr>
          <w:rFonts w:ascii="Times New Roman" w:eastAsia="Times New Roman" w:hAnsi="Times New Roman" w:cs="Times New Roman"/>
          <w:sz w:val="28"/>
          <w:szCs w:val="28"/>
        </w:rPr>
        <w:t>уровень</w:t>
      </w:r>
    </w:p>
    <w:p w:rsidR="001B3A70" w:rsidRDefault="009E2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70D54">
        <w:rPr>
          <w:rFonts w:ascii="Times New Roman" w:eastAsia="Times New Roman" w:hAnsi="Times New Roman" w:cs="Times New Roman"/>
          <w:sz w:val="28"/>
          <w:szCs w:val="28"/>
        </w:rPr>
        <w:t>вводный модуль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9E2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14-15 лет</w:t>
      </w:r>
    </w:p>
    <w:p w:rsidR="001B3A70" w:rsidRDefault="009E2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E59" w:rsidRDefault="009E298F" w:rsidP="00712E51">
      <w:pPr>
        <w:widowControl w:val="0"/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  <w:r w:rsidR="009E3E59" w:rsidRPr="009E3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E59" w:rsidRDefault="009E3E59" w:rsidP="00712E51">
      <w:pPr>
        <w:widowControl w:val="0"/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Юрков Александр Вадимович,</w:t>
      </w:r>
    </w:p>
    <w:p w:rsidR="00370D54" w:rsidRDefault="00370D54" w:rsidP="00712E51">
      <w:pPr>
        <w:widowControl w:val="0"/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B3A70" w:rsidRDefault="001B3A70" w:rsidP="00712E51">
      <w:pPr>
        <w:widowControl w:val="0"/>
        <w:tabs>
          <w:tab w:val="left" w:pos="5954"/>
        </w:tabs>
        <w:spacing w:after="0" w:line="240" w:lineRule="auto"/>
        <w:ind w:left="5954" w:hanging="55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3A70" w:rsidRDefault="001B3A70" w:rsidP="00712E51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E056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Курск, 2024</w:t>
      </w:r>
      <w:r w:rsidR="009E298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D51FA" w:rsidRPr="00E87EBE" w:rsidRDefault="00BD51FA" w:rsidP="00BD51FA">
      <w:pPr>
        <w:pStyle w:val="aff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7EB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tbl>
      <w:tblPr>
        <w:tblpPr w:leftFromText="180" w:rightFromText="180" w:vertAnchor="text" w:tblpY="1"/>
        <w:tblOverlap w:val="never"/>
        <w:tblW w:w="10206" w:type="dxa"/>
        <w:tblLayout w:type="fixed"/>
        <w:tblLook w:val="0000" w:firstRow="0" w:lastRow="0" w:firstColumn="0" w:lastColumn="0" w:noHBand="0" w:noVBand="0"/>
      </w:tblPr>
      <w:tblGrid>
        <w:gridCol w:w="959"/>
        <w:gridCol w:w="8528"/>
        <w:gridCol w:w="719"/>
      </w:tblGrid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2.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2.1.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Пояснительная записка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2.2.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Объём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2.3.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Цель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2.4.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2.5.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2.6.       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Задачи Программы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Программы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3.1.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3.2.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Учебный план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3.3.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Оценочные материалы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3.4.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3.5.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3.6.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Методическое обеспечение 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Условия реализации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4.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D51FA" w:rsidRPr="00BD51FA" w:rsidTr="00584D3A">
        <w:trPr>
          <w:trHeight w:val="932"/>
        </w:trPr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5.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6.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7.</w:t>
            </w: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КАЛЕНДАРНЫЙ ПЛАН ВОСПИТАТЕЛЬНОЙ РАБОТЫ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СПИСОК ЛИТЕРАТУРЫ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ПРИЛОЖЕНИЯ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tabs>
                <w:tab w:val="left" w:pos="9923"/>
              </w:tabs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 «</w:t>
            </w: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Календарно-тематическое планирование на 2024-2025 учебный год</w:t>
            </w: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C7F63" w:rsidRDefault="009C7F63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BD51FA" w:rsidRPr="00BD51FA" w:rsidTr="00584D3A">
        <w:trPr>
          <w:trHeight w:val="600"/>
        </w:trPr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tabs>
                <w:tab w:val="left" w:pos="993"/>
                <w:tab w:val="left" w:pos="4111"/>
                <w:tab w:val="left" w:pos="9923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</w:rPr>
            </w:pP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 «</w:t>
            </w:r>
            <w:r w:rsidRPr="00BD51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Материалы для проведения мониторинга (пакет               контрольно-измерительных материалов и методик)</w:t>
            </w: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C7F63" w:rsidRDefault="009C7F63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8" w:type="dxa"/>
          </w:tcPr>
          <w:p w:rsidR="00BD51FA" w:rsidRPr="00BD51FA" w:rsidRDefault="00BD51FA" w:rsidP="009C7F63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 «МОНИТОРИНГ</w:t>
            </w:r>
            <w:r w:rsidRPr="00BD51F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9C7F6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РЕЗУЛЬТАТОВ ОБУЧЕНИЯ </w:t>
            </w: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ДОПОЛНИТЕЛЬНОЙ ОБЩЕРАЗВИВАЮЩЕЙ</w:t>
            </w:r>
            <w:r w:rsidRPr="00BD51F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ПРОГРАММЕ»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C7F63" w:rsidRDefault="009C7F63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D51FA" w:rsidRPr="00BD51FA" w:rsidTr="00584D3A"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8" w:type="dxa"/>
          </w:tcPr>
          <w:p w:rsidR="00BD51FA" w:rsidRPr="00BD51FA" w:rsidRDefault="00BD51FA" w:rsidP="00BD51FA">
            <w:pPr>
              <w:widowControl w:val="0"/>
              <w:tabs>
                <w:tab w:val="left" w:pos="9923"/>
              </w:tabs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 «МОНИТОРИНГ</w:t>
            </w:r>
            <w:r w:rsidRPr="00BD51F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Pr="00BD51F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ПРОЯВЛЕНИЯ</w:t>
            </w:r>
            <w:r w:rsidRPr="00BD51F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КОМПЕТЕНЦИЙ</w:t>
            </w:r>
            <w:r w:rsidRPr="00BD51FA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ДОПОЛНИТЕЛЬНОЙ ОБЩЕРАЗВИВАЮЩЕЙ</w:t>
            </w:r>
            <w:r w:rsidRPr="00BD51F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ПРОГРАММЕ»</w:t>
            </w:r>
            <w:r w:rsidRPr="00BD51F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C7F63" w:rsidRDefault="009C7F63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F63" w:rsidRDefault="009C7F63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BD51FA" w:rsidRPr="00BD51FA" w:rsidTr="00584D3A">
        <w:trPr>
          <w:trHeight w:val="684"/>
        </w:trPr>
        <w:tc>
          <w:tcPr>
            <w:tcW w:w="959" w:type="dxa"/>
          </w:tcPr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28" w:type="dxa"/>
          </w:tcPr>
          <w:p w:rsidR="00BD51FA" w:rsidRPr="00BD51FA" w:rsidRDefault="00BD51FA" w:rsidP="00BD51FA">
            <w:pPr>
              <w:tabs>
                <w:tab w:val="left" w:pos="9923"/>
              </w:tabs>
              <w:spacing w:after="0" w:line="240" w:lineRule="auto"/>
              <w:ind w:right="199"/>
              <w:textAlignment w:val="baseline"/>
              <w:rPr>
                <w:rFonts w:ascii="Calibri" w:eastAsia="Calibri" w:hAnsi="Calibri" w:cs="Times New Roman"/>
                <w:kern w:val="2"/>
              </w:rPr>
            </w:pPr>
            <w:r w:rsidRPr="00BD51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 «</w:t>
            </w:r>
            <w:r w:rsidR="009C7F63">
              <w:rPr>
                <w:rFonts w:ascii="Times New Roman" w:eastAsia="Times New Roman" w:hAnsi="Times New Roman" w:cs="Times New Roman"/>
                <w:sz w:val="28"/>
                <w:szCs w:val="28"/>
              </w:rPr>
              <w:t>СВОДНАЯ КАРТА ПЕДАГОГИЧЕСКОГО МОНИТОРИНГА НА 2024-2025 г.</w:t>
            </w:r>
            <w:r w:rsidRPr="00BD51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»</w:t>
            </w: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C7F63" w:rsidRDefault="009C7F63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51FA" w:rsidRPr="00BD51FA" w:rsidRDefault="00BD51FA" w:rsidP="00BD51FA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</w:tbl>
    <w:p w:rsidR="00E87EBE" w:rsidRDefault="00E87EBE" w:rsidP="00BD51FA">
      <w:pPr>
        <w:pStyle w:val="aff0"/>
      </w:pPr>
    </w:p>
    <w:p w:rsidR="001B3A70" w:rsidRDefault="001B3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widowControl w:val="0"/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A70" w:rsidRDefault="001B3A70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1B3A70" w:rsidRDefault="009E2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1B3A70" w:rsidRDefault="00E87EBE" w:rsidP="00E87EBE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0" w:name="_Toc191398433"/>
      <w:r>
        <w:rPr>
          <w:rFonts w:cs="Times New Roman"/>
          <w:b/>
          <w:szCs w:val="28"/>
        </w:rPr>
        <w:lastRenderedPageBreak/>
        <w:t>2.</w:t>
      </w:r>
      <w:r w:rsidR="009E298F">
        <w:rPr>
          <w:rFonts w:cs="Times New Roman"/>
          <w:b/>
          <w:szCs w:val="28"/>
        </w:rPr>
        <w:t xml:space="preserve"> КОМПЛЕКС ОСНОВНЫХ ХАРАКТЕРИСТИК ПРОГРАММЫ</w:t>
      </w:r>
      <w:bookmarkEnd w:id="0"/>
    </w:p>
    <w:p w:rsidR="001B3A70" w:rsidRDefault="00E87EBE" w:rsidP="00E87EBE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" w:name="_Toc191398434"/>
      <w:r>
        <w:rPr>
          <w:rFonts w:cs="Times New Roman"/>
          <w:b/>
          <w:szCs w:val="28"/>
        </w:rPr>
        <w:t>2</w:t>
      </w:r>
      <w:r w:rsidR="009E298F">
        <w:rPr>
          <w:rFonts w:cs="Times New Roman"/>
          <w:b/>
          <w:szCs w:val="28"/>
        </w:rPr>
        <w:t xml:space="preserve">.1 </w:t>
      </w:r>
      <w:r w:rsidR="00370D54">
        <w:rPr>
          <w:rFonts w:cs="Times New Roman"/>
          <w:b/>
          <w:szCs w:val="28"/>
        </w:rPr>
        <w:t>Пояснительная записка</w:t>
      </w:r>
      <w:bookmarkEnd w:id="1"/>
    </w:p>
    <w:p w:rsidR="009E3E59" w:rsidRDefault="009E3E59" w:rsidP="009E3E59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нормативно-правовыми до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highlight w:val="white"/>
          <w:lang w:eastAsia="ru-RU"/>
        </w:rPr>
        <w:t>кументами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сфере дополнительного образования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9E3E59" w:rsidRDefault="009E3E59" w:rsidP="009E3E5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9E3E59" w:rsidRDefault="009E3E59" w:rsidP="009E3E5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9E3E59" w:rsidRDefault="009E3E59" w:rsidP="009E3E5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9E3E59" w:rsidRDefault="009E3E59" w:rsidP="009E3E5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9E3E59" w:rsidRDefault="009E3E59" w:rsidP="009E3E5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E3E59" w:rsidRDefault="009E3E59" w:rsidP="009E3E5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9E3E59" w:rsidRDefault="009E3E59" w:rsidP="009E3E5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9E3E59" w:rsidRDefault="009E3E59" w:rsidP="009E3E5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9E3E59" w:rsidRDefault="009E3E59" w:rsidP="009E3E59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9E3E59" w:rsidRDefault="009E3E59" w:rsidP="009E3E59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1B3A70" w:rsidRDefault="009E298F" w:rsidP="00370D5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3E59">
        <w:rPr>
          <w:rFonts w:ascii="Times New Roman" w:hAnsi="Times New Roman" w:cs="Times New Roman"/>
          <w:b/>
          <w:sz w:val="28"/>
          <w:szCs w:val="28"/>
        </w:rPr>
        <w:t>«</w:t>
      </w:r>
      <w:r w:rsidR="00E05696" w:rsidRPr="009E3E59">
        <w:rPr>
          <w:rFonts w:ascii="Times New Roman" w:hAnsi="Times New Roman" w:cs="Times New Roman"/>
          <w:b/>
          <w:sz w:val="28"/>
          <w:szCs w:val="28"/>
        </w:rPr>
        <w:t>Математика для всех</w:t>
      </w:r>
      <w:r w:rsidRPr="009E3E5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естественнонаучной направленности.</w:t>
      </w:r>
    </w:p>
    <w:p w:rsidR="001B3A70" w:rsidRDefault="009E298F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Актуальность программы</w:t>
      </w:r>
      <w:r>
        <w:rPr>
          <w:rFonts w:cs="Times New Roman"/>
          <w:szCs w:val="28"/>
        </w:rPr>
        <w:t xml:space="preserve"> обусловлена тем, что в условиях постоянно меняющегося мира важной способностью человека является быстро ориентироваться в возникающей ситуации, уметь грамотно проанализировать поступающую информацию, сделать выводы, на основе которых принять верное решение. Математика развивает логическое, стратегическое и абстрактное мышление. Высокий уровень развития математики необходим для научного прогресса. Всеобщая компьютеризация не только не уменьшила важность математического образования, а наоборот, поставила перед ним новые задачи. Проблемы, решение которых считалось невозможным, успешно решаются благодаря применению математики, тем самым расширяются возможности научного познания. В жизни современного общества математика играет все большую роль. Математика есть универсальный язык науки и </w:t>
      </w:r>
      <w:r>
        <w:rPr>
          <w:rFonts w:cs="Times New Roman"/>
          <w:szCs w:val="28"/>
        </w:rPr>
        <w:lastRenderedPageBreak/>
        <w:t xml:space="preserve">мощный метод научного исследования. Математика — это и самая безупречная логика, и объективная доказательность, и наиболее совершенный способ мышления. </w:t>
      </w:r>
    </w:p>
    <w:p w:rsidR="001B3A70" w:rsidRDefault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Новизна</w:t>
      </w:r>
      <w:r w:rsidR="009E298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данной программы обусловлена тем, что она</w:t>
      </w:r>
      <w:r w:rsidR="009E298F">
        <w:rPr>
          <w:rFonts w:cs="Times New Roman"/>
          <w:szCs w:val="28"/>
        </w:rPr>
        <w:t xml:space="preserve"> направлена на углубленное изучение математики, сочетая в себе как теоретические занятия с просмотром видеоматериалов, так и практические, в которых предусмотрены разбор решения задач различного уровня сложности. Программа предполагает активную работу в команде школьников, а также индивидуальный подход в обучении к каждому ученику, что в лучшей мере способно помочь детям раскрыть таланты или заполнить пробелы в знаниях в области математики.</w:t>
      </w:r>
    </w:p>
    <w:p w:rsidR="009E3E59" w:rsidRDefault="009E3E59">
      <w:pPr>
        <w:pStyle w:val="aa"/>
        <w:spacing w:line="240" w:lineRule="auto"/>
        <w:rPr>
          <w:rFonts w:cs="Times New Roman"/>
          <w:szCs w:val="28"/>
        </w:rPr>
      </w:pPr>
      <w:r w:rsidRPr="009E3E59">
        <w:rPr>
          <w:rFonts w:cs="Times New Roman"/>
          <w:b/>
          <w:szCs w:val="28"/>
        </w:rPr>
        <w:t>Отличительные особенности программы.</w:t>
      </w:r>
      <w:r>
        <w:rPr>
          <w:rFonts w:cs="Times New Roman"/>
          <w:szCs w:val="28"/>
        </w:rPr>
        <w:t xml:space="preserve"> </w:t>
      </w:r>
      <w:r w:rsidRPr="009E3E59">
        <w:rPr>
          <w:rFonts w:cs="Times New Roman"/>
          <w:szCs w:val="28"/>
        </w:rPr>
        <w:t>Программа "Математика для всех" для 8 классов ориентирована на создание доступной и интересной среды для изучения математики, акцентируя внимание на практическом применении математических знаний в повседневной жизни. Она включает в себя изучение основных понятий алгебры и геометрии, развитие навыков работы с дробями, уравнениями и неравенствами, а также знакомство с элементами статистики и вероятности. Важным аспектом программы является использование интерактивных методов обучения и современных технологий, что способствует активному вовлечению учащихся в процесс и развитию их критического мышления. Программа нацелена на поддержку каждого ученика, учитывая различные уровни подготовки и интересы, что помогает формировать позитивное отношение к математике.</w:t>
      </w:r>
    </w:p>
    <w:p w:rsidR="001B3A70" w:rsidRDefault="009E298F">
      <w:pPr>
        <w:pStyle w:val="ac"/>
        <w:ind w:left="0" w:right="3" w:firstLine="709"/>
        <w:jc w:val="both"/>
      </w:pPr>
      <w:r>
        <w:rPr>
          <w:b/>
        </w:rPr>
        <w:t xml:space="preserve">Уровень программы. </w:t>
      </w:r>
      <w:r>
        <w:t>Программа</w:t>
      </w:r>
      <w:r>
        <w:rPr>
          <w:b/>
        </w:rPr>
        <w:t xml:space="preserve"> </w:t>
      </w:r>
      <w:r>
        <w:t>«</w:t>
      </w:r>
      <w:r w:rsidR="00E05696">
        <w:t>Математика для всех</w:t>
      </w:r>
      <w:r>
        <w:t>» –</w:t>
      </w:r>
      <w:r w:rsidR="009E3E59">
        <w:t xml:space="preserve"> стартовый уровень</w:t>
      </w:r>
      <w:r>
        <w:t>.</w:t>
      </w:r>
    </w:p>
    <w:p w:rsidR="001B3A70" w:rsidRDefault="009E298F">
      <w:pPr>
        <w:pStyle w:val="11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sz w:val="28"/>
          <w:szCs w:val="28"/>
        </w:rPr>
        <w:t xml:space="preserve">Адресат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 для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14-15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1B3A70" w:rsidRDefault="009E3E59" w:rsidP="009E3E59">
      <w:pPr>
        <w:pStyle w:val="11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3E59">
        <w:rPr>
          <w:rFonts w:ascii="Times New Roman" w:hAnsi="Times New Roman" w:cs="Times New Roman"/>
          <w:i/>
          <w:sz w:val="28"/>
          <w:szCs w:val="28"/>
        </w:rPr>
        <w:t>Обучающиеся подросткового школьного возраста</w:t>
      </w:r>
      <w:r w:rsidR="009E29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298F" w:rsidRPr="009F029A">
        <w:rPr>
          <w:rFonts w:ascii="Times New Roman" w:hAnsi="Times New Roman" w:cs="Times New Roman"/>
          <w:i/>
          <w:sz w:val="28"/>
          <w:szCs w:val="28"/>
        </w:rPr>
        <w:t>(14-16 лет).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298F">
        <w:rPr>
          <w:rFonts w:ascii="Times New Roman" w:hAnsi="Times New Roman"/>
          <w:sz w:val="28"/>
          <w:szCs w:val="28"/>
        </w:rPr>
        <w:t xml:space="preserve">Средний школьный возраст -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 Особое значение для подростка в этом возрасте имеет возможность самовыражения и самореализации. </w:t>
      </w:r>
    </w:p>
    <w:p w:rsidR="001B3A70" w:rsidRDefault="009E298F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обучающихся в группе – 8 человек.</w:t>
      </w:r>
    </w:p>
    <w:p w:rsidR="001B3A70" w:rsidRDefault="00370D54">
      <w:pPr>
        <w:pStyle w:val="ac"/>
        <w:ind w:left="0" w:right="3" w:firstLine="709"/>
        <w:jc w:val="both"/>
      </w:pPr>
      <w:r>
        <w:rPr>
          <w:b/>
        </w:rPr>
        <w:t>С</w:t>
      </w:r>
      <w:r w:rsidR="009E298F">
        <w:rPr>
          <w:b/>
        </w:rPr>
        <w:t>рок</w:t>
      </w:r>
      <w:r w:rsidR="009E3E59">
        <w:rPr>
          <w:b/>
        </w:rPr>
        <w:t xml:space="preserve"> освоения и объём программы</w:t>
      </w:r>
      <w:r w:rsidR="009E298F">
        <w:rPr>
          <w:b/>
        </w:rPr>
        <w:t>.</w:t>
      </w:r>
      <w:r w:rsidR="009E298F">
        <w:t xml:space="preserve"> Программа «</w:t>
      </w:r>
      <w:r w:rsidR="00E05696">
        <w:t>Математика для всех</w:t>
      </w:r>
      <w:r w:rsidR="009E298F">
        <w:t xml:space="preserve">» рассчитана на 1 год обучения. </w:t>
      </w:r>
    </w:p>
    <w:p w:rsidR="00370D54" w:rsidRDefault="00370D54">
      <w:pPr>
        <w:pStyle w:val="ac"/>
        <w:ind w:left="0" w:right="3" w:firstLine="709"/>
        <w:jc w:val="both"/>
      </w:pPr>
    </w:p>
    <w:p w:rsidR="00370D54" w:rsidRPr="00370D54" w:rsidRDefault="009F029A" w:rsidP="00E87EBE">
      <w:pPr>
        <w:pStyle w:val="ac"/>
        <w:ind w:left="0" w:right="3" w:firstLine="709"/>
        <w:jc w:val="center"/>
        <w:outlineLvl w:val="0"/>
        <w:rPr>
          <w:b/>
        </w:rPr>
      </w:pPr>
      <w:bookmarkStart w:id="2" w:name="_Toc191398435"/>
      <w:r>
        <w:rPr>
          <w:b/>
        </w:rPr>
        <w:t>2.2 Объём П</w:t>
      </w:r>
      <w:r w:rsidR="00370D54" w:rsidRPr="00370D54">
        <w:rPr>
          <w:b/>
        </w:rPr>
        <w:t>рограммы</w:t>
      </w:r>
      <w:bookmarkEnd w:id="2"/>
    </w:p>
    <w:p w:rsidR="00E05696" w:rsidRDefault="00E05696" w:rsidP="00E87EBE">
      <w:pPr>
        <w:pStyle w:val="ac"/>
        <w:tabs>
          <w:tab w:val="left" w:pos="5920"/>
        </w:tabs>
        <w:ind w:left="0" w:right="3" w:firstLine="709"/>
        <w:jc w:val="both"/>
      </w:pPr>
      <w:r>
        <w:rPr>
          <w:b/>
          <w:lang w:eastAsia="ru-RU"/>
        </w:rPr>
        <w:t xml:space="preserve">Объём </w:t>
      </w:r>
      <w:r>
        <w:rPr>
          <w:b/>
        </w:rPr>
        <w:t>программы:</w:t>
      </w:r>
      <w:r>
        <w:t xml:space="preserve"> 36×2=72 часа.</w:t>
      </w:r>
      <w:r w:rsidR="00E87EBE">
        <w:tab/>
      </w:r>
    </w:p>
    <w:p w:rsidR="00E05696" w:rsidRDefault="00E05696" w:rsidP="00E05696">
      <w:pPr>
        <w:pStyle w:val="ac"/>
        <w:ind w:left="0" w:right="3" w:firstLine="709"/>
        <w:jc w:val="both"/>
      </w:pPr>
      <w:r>
        <w:rPr>
          <w:b/>
        </w:rPr>
        <w:t>Режим занятий.</w:t>
      </w:r>
      <w:r>
        <w:t xml:space="preserve"> Занятия проводятся 2 раза в неделю по 1 часу. Продолжительность академического часа – 45 минут. Перерыв между часами одного занятия – 10 минут. </w:t>
      </w:r>
    </w:p>
    <w:p w:rsidR="00E05696" w:rsidRDefault="00E05696" w:rsidP="00E05696">
      <w:pPr>
        <w:pStyle w:val="ac"/>
        <w:ind w:left="0" w:right="3" w:firstLine="709"/>
        <w:jc w:val="both"/>
      </w:pPr>
      <w:r>
        <w:rPr>
          <w:b/>
        </w:rPr>
        <w:t>Форма обучения</w:t>
      </w:r>
      <w:r>
        <w:t xml:space="preserve"> – очная.</w:t>
      </w:r>
    </w:p>
    <w:p w:rsidR="00370D54" w:rsidRDefault="00370D54" w:rsidP="00E05696">
      <w:pPr>
        <w:pStyle w:val="ac"/>
        <w:ind w:left="0" w:right="3" w:firstLine="709"/>
        <w:jc w:val="both"/>
      </w:pPr>
      <w:r w:rsidRPr="00370D54">
        <w:rPr>
          <w:b/>
        </w:rPr>
        <w:lastRenderedPageBreak/>
        <w:t>Язык обучения</w:t>
      </w:r>
      <w:r>
        <w:t xml:space="preserve"> – русский.</w:t>
      </w:r>
    </w:p>
    <w:p w:rsidR="00E05696" w:rsidRDefault="00E05696" w:rsidP="00E05696">
      <w:pPr>
        <w:pStyle w:val="ac"/>
        <w:ind w:left="0" w:right="3" w:firstLine="709"/>
        <w:jc w:val="both"/>
      </w:pPr>
      <w:r>
        <w:rPr>
          <w:b/>
        </w:rPr>
        <w:t xml:space="preserve">Форма </w:t>
      </w:r>
      <w:r w:rsidR="00370D54">
        <w:rPr>
          <w:b/>
        </w:rPr>
        <w:t>проведения занятий</w:t>
      </w:r>
      <w:r>
        <w:rPr>
          <w:b/>
        </w:rPr>
        <w:t xml:space="preserve"> </w:t>
      </w:r>
      <w:r>
        <w:t xml:space="preserve">– групповая, в одновозрастных группах. </w:t>
      </w:r>
    </w:p>
    <w:p w:rsidR="009E3E59" w:rsidRDefault="00E05696" w:rsidP="00370D54">
      <w:pPr>
        <w:pStyle w:val="ac"/>
        <w:ind w:left="0" w:right="3" w:firstLine="709"/>
        <w:jc w:val="both"/>
      </w:pPr>
      <w:r>
        <w:rPr>
          <w:b/>
        </w:rPr>
        <w:t>Особенности организации образовательно</w:t>
      </w:r>
      <w:r w:rsidRPr="00370D54">
        <w:rPr>
          <w:b/>
        </w:rPr>
        <w:t xml:space="preserve">го процесса – формы реализации Программы: </w:t>
      </w:r>
      <w:r>
        <w:t xml:space="preserve">традиционная – реализация в рамках учреждения. </w:t>
      </w:r>
      <w:bookmarkStart w:id="3" w:name="page9R_mcid1"/>
      <w:bookmarkEnd w:id="3"/>
    </w:p>
    <w:p w:rsidR="00E05696" w:rsidRDefault="00E05696" w:rsidP="00370D54">
      <w:pPr>
        <w:pStyle w:val="ac"/>
        <w:ind w:left="0" w:right="3" w:firstLine="709"/>
        <w:jc w:val="both"/>
      </w:pPr>
      <w: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>
        <w:t>ВКонтакте</w:t>
      </w:r>
      <w:proofErr w:type="spellEnd"/>
      <w:r>
        <w:t xml:space="preserve">; в мессенджерах </w:t>
      </w:r>
      <w:proofErr w:type="spellStart"/>
      <w:r>
        <w:t>Сферум</w:t>
      </w:r>
      <w:bookmarkStart w:id="4" w:name="page9R_mcid2"/>
      <w:bookmarkEnd w:id="4"/>
      <w:proofErr w:type="spellEnd"/>
      <w:r>
        <w:t xml:space="preserve"> VK</w:t>
      </w:r>
      <w:bookmarkStart w:id="5" w:name="page9R_mcid3"/>
      <w:bookmarkEnd w:id="5"/>
      <w:r>
        <w:t xml:space="preserve"> и Mail.RU.</w:t>
      </w:r>
    </w:p>
    <w:p w:rsidR="00E05696" w:rsidRDefault="00E05696" w:rsidP="00E05696">
      <w:pPr>
        <w:pStyle w:val="ac"/>
        <w:ind w:left="0" w:right="3" w:firstLine="709"/>
        <w:jc w:val="both"/>
      </w:pPr>
      <w:r>
        <w:t>Набор в группы осуществляется через регистрацию заявки в АИС «Навигатор дополнительного образования детей Курской област</w:t>
      </w:r>
      <w:r>
        <w:rPr>
          <w:color w:val="000000"/>
        </w:rPr>
        <w:t xml:space="preserve">и» </w:t>
      </w:r>
      <w:hyperlink r:id="rId7">
        <w:r>
          <w:rPr>
            <w:color w:val="000000"/>
          </w:rPr>
          <w:t>https://р46.навигатор.дети</w:t>
        </w:r>
      </w:hyperlink>
      <w:r>
        <w:rPr>
          <w:color w:val="000000"/>
        </w:rPr>
        <w:t>.</w:t>
      </w:r>
    </w:p>
    <w:p w:rsidR="001B3A70" w:rsidRDefault="001B3A70">
      <w:pPr>
        <w:pStyle w:val="aa"/>
        <w:spacing w:line="240" w:lineRule="auto"/>
        <w:rPr>
          <w:rFonts w:cs="Times New Roman"/>
          <w:szCs w:val="28"/>
        </w:rPr>
      </w:pPr>
    </w:p>
    <w:p w:rsidR="001B3A70" w:rsidRDefault="00370D54" w:rsidP="00E87EBE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6" w:name="_Toc191398436"/>
      <w:r>
        <w:rPr>
          <w:rFonts w:cs="Times New Roman"/>
          <w:b/>
          <w:szCs w:val="28"/>
        </w:rPr>
        <w:t>2.3. Цель</w:t>
      </w:r>
      <w:r w:rsidR="009F029A">
        <w:rPr>
          <w:rFonts w:cs="Times New Roman"/>
          <w:b/>
          <w:szCs w:val="28"/>
        </w:rPr>
        <w:t xml:space="preserve"> П</w:t>
      </w:r>
      <w:r w:rsidR="009E298F">
        <w:rPr>
          <w:rFonts w:cs="Times New Roman"/>
          <w:b/>
          <w:szCs w:val="28"/>
        </w:rPr>
        <w:t>рограммы</w:t>
      </w:r>
      <w:bookmarkEnd w:id="6"/>
    </w:p>
    <w:p w:rsidR="001B3A70" w:rsidRDefault="009E298F">
      <w:pPr>
        <w:pStyle w:val="aa"/>
        <w:spacing w:line="240" w:lineRule="auto"/>
        <w:rPr>
          <w:rStyle w:val="c1"/>
          <w:rFonts w:cs="Times New Roman"/>
          <w:color w:val="000000"/>
          <w:szCs w:val="28"/>
        </w:rPr>
      </w:pPr>
      <w:r>
        <w:rPr>
          <w:rFonts w:cs="Times New Roman"/>
          <w:b/>
          <w:szCs w:val="28"/>
        </w:rPr>
        <w:t xml:space="preserve">Цель: </w:t>
      </w:r>
      <w:r>
        <w:rPr>
          <w:rStyle w:val="c1"/>
          <w:rFonts w:cs="Times New Roman"/>
          <w:color w:val="000000"/>
          <w:szCs w:val="28"/>
        </w:rPr>
        <w:t>является формирование навыков и компетенций учащихся для успешного освоения смежных дисциплин инженерной направленности, а также углубленное изучение математики.</w:t>
      </w:r>
    </w:p>
    <w:p w:rsidR="00370D54" w:rsidRDefault="00370D54">
      <w:pPr>
        <w:pStyle w:val="aa"/>
        <w:spacing w:line="240" w:lineRule="auto"/>
        <w:rPr>
          <w:rStyle w:val="c1"/>
          <w:rFonts w:cs="Times New Roman"/>
          <w:color w:val="000000"/>
          <w:szCs w:val="28"/>
        </w:rPr>
      </w:pPr>
    </w:p>
    <w:p w:rsidR="001B3A70" w:rsidRDefault="009F029A" w:rsidP="00E87EBE">
      <w:pPr>
        <w:pStyle w:val="aa"/>
        <w:spacing w:line="240" w:lineRule="auto"/>
        <w:jc w:val="center"/>
        <w:outlineLvl w:val="0"/>
        <w:rPr>
          <w:rFonts w:cs="Times New Roman"/>
          <w:b/>
          <w:szCs w:val="28"/>
        </w:rPr>
      </w:pPr>
      <w:bookmarkStart w:id="7" w:name="_Toc191398437"/>
      <w:r>
        <w:rPr>
          <w:rFonts w:cs="Times New Roman"/>
          <w:b/>
          <w:szCs w:val="28"/>
        </w:rPr>
        <w:t>2.4. Задачи П</w:t>
      </w:r>
      <w:r w:rsidR="00370D54">
        <w:rPr>
          <w:rFonts w:cs="Times New Roman"/>
          <w:b/>
          <w:szCs w:val="28"/>
        </w:rPr>
        <w:t>рограммы</w:t>
      </w:r>
      <w:bookmarkEnd w:id="7"/>
    </w:p>
    <w:p w:rsidR="009E3E59" w:rsidRPr="009E3E59" w:rsidRDefault="009E3E59">
      <w:pPr>
        <w:pStyle w:val="aa"/>
        <w:spacing w:line="240" w:lineRule="auto"/>
        <w:rPr>
          <w:rFonts w:cs="Times New Roman"/>
          <w:b/>
          <w:szCs w:val="28"/>
        </w:rPr>
      </w:pPr>
      <w:r w:rsidRPr="009E3E59">
        <w:rPr>
          <w:rFonts w:cs="Times New Roman"/>
          <w:b/>
          <w:szCs w:val="28"/>
        </w:rPr>
        <w:t>Задачи:</w:t>
      </w:r>
    </w:p>
    <w:p w:rsidR="001B3A70" w:rsidRPr="009E3E59" w:rsidRDefault="009E3E59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Образовательно-предметные</w:t>
      </w:r>
      <w:r w:rsidR="009E298F" w:rsidRPr="009E3E59">
        <w:rPr>
          <w:rFonts w:cs="Times New Roman"/>
          <w:b/>
          <w:szCs w:val="28"/>
        </w:rPr>
        <w:t>:</w:t>
      </w:r>
    </w:p>
    <w:p w:rsidR="001B3A70" w:rsidRDefault="009E298F" w:rsidP="00370D54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решения логических задач;</w:t>
      </w:r>
    </w:p>
    <w:p w:rsidR="001B3A70" w:rsidRDefault="009E298F" w:rsidP="00370D54">
      <w:pPr>
        <w:pStyle w:val="aa"/>
        <w:numPr>
          <w:ilvl w:val="0"/>
          <w:numId w:val="16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расширение и углубление знаний по предмету;</w:t>
      </w:r>
    </w:p>
    <w:p w:rsidR="001B3A70" w:rsidRDefault="009E298F" w:rsidP="00370D54">
      <w:pPr>
        <w:pStyle w:val="aa"/>
        <w:numPr>
          <w:ilvl w:val="0"/>
          <w:numId w:val="16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решение специально подобранных упражнений и задач, направленных на закрепление пройденного материала;</w:t>
      </w:r>
    </w:p>
    <w:p w:rsidR="001B3A70" w:rsidRDefault="009E298F" w:rsidP="00370D54">
      <w:pPr>
        <w:pStyle w:val="aa"/>
        <w:numPr>
          <w:ilvl w:val="0"/>
          <w:numId w:val="16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выявление интересов, склонностей, способностей, </w:t>
      </w:r>
      <w:proofErr w:type="gramStart"/>
      <w:r>
        <w:rPr>
          <w:rFonts w:cs="Times New Roman"/>
          <w:szCs w:val="28"/>
        </w:rPr>
        <w:t>возможностей</w:t>
      </w:r>
      <w:proofErr w:type="gramEnd"/>
      <w:r>
        <w:rPr>
          <w:rFonts w:cs="Times New Roman"/>
          <w:szCs w:val="28"/>
        </w:rPr>
        <w:t xml:space="preserve"> учащихся к различным видам деятельности;</w:t>
      </w:r>
    </w:p>
    <w:p w:rsidR="001B3A70" w:rsidRDefault="009E298F" w:rsidP="00370D54">
      <w:pPr>
        <w:pStyle w:val="aa"/>
        <w:numPr>
          <w:ilvl w:val="0"/>
          <w:numId w:val="16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включение учащихся в разнообразную деятельность: теоретическую, практическую, аналитическую, поисковую.</w:t>
      </w:r>
    </w:p>
    <w:p w:rsidR="001B3A70" w:rsidRPr="009E3E59" w:rsidRDefault="009E298F">
      <w:pPr>
        <w:pStyle w:val="aa"/>
        <w:spacing w:line="240" w:lineRule="auto"/>
        <w:rPr>
          <w:rFonts w:cs="Times New Roman"/>
          <w:b/>
          <w:szCs w:val="28"/>
        </w:rPr>
      </w:pPr>
      <w:r w:rsidRPr="009E3E59">
        <w:rPr>
          <w:rFonts w:cs="Times New Roman"/>
          <w:b/>
          <w:szCs w:val="28"/>
        </w:rPr>
        <w:t>Развивающие:</w:t>
      </w:r>
    </w:p>
    <w:p w:rsidR="001B3A70" w:rsidRDefault="009E298F" w:rsidP="00370D54">
      <w:pPr>
        <w:pStyle w:val="Default"/>
        <w:numPr>
          <w:ilvl w:val="0"/>
          <w:numId w:val="17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логическое и систематическое мышление; </w:t>
      </w:r>
    </w:p>
    <w:p w:rsidR="001B3A70" w:rsidRDefault="009E298F" w:rsidP="00370D54">
      <w:pPr>
        <w:pStyle w:val="Default"/>
        <w:numPr>
          <w:ilvl w:val="0"/>
          <w:numId w:val="17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память, творческий потенциал; </w:t>
      </w:r>
    </w:p>
    <w:p w:rsidR="001B3A70" w:rsidRDefault="009E298F" w:rsidP="00370D54">
      <w:pPr>
        <w:pStyle w:val="Default"/>
        <w:numPr>
          <w:ilvl w:val="0"/>
          <w:numId w:val="17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обучающихся с самыми важными математическими открытиями; </w:t>
      </w:r>
    </w:p>
    <w:p w:rsidR="001B3A70" w:rsidRDefault="009E298F" w:rsidP="00370D54">
      <w:pPr>
        <w:pStyle w:val="Default"/>
        <w:numPr>
          <w:ilvl w:val="0"/>
          <w:numId w:val="17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абстрактного мышления; </w:t>
      </w:r>
    </w:p>
    <w:p w:rsidR="001B3A70" w:rsidRDefault="009E298F" w:rsidP="00370D54">
      <w:pPr>
        <w:pStyle w:val="Default"/>
        <w:numPr>
          <w:ilvl w:val="0"/>
          <w:numId w:val="17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структурировать информацию; </w:t>
      </w:r>
    </w:p>
    <w:p w:rsidR="001B3A70" w:rsidRDefault="009E298F" w:rsidP="00370D54">
      <w:pPr>
        <w:pStyle w:val="Default"/>
        <w:numPr>
          <w:ilvl w:val="0"/>
          <w:numId w:val="17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 анализа промежуточных результатов разработки; </w:t>
      </w:r>
    </w:p>
    <w:p w:rsidR="001B3A70" w:rsidRDefault="009E298F" w:rsidP="00370D54">
      <w:pPr>
        <w:pStyle w:val="Default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структурировано преподносить результаты своей работы. </w:t>
      </w:r>
    </w:p>
    <w:p w:rsidR="001B3A70" w:rsidRPr="009E3E59" w:rsidRDefault="009E298F">
      <w:pPr>
        <w:pStyle w:val="aa"/>
        <w:spacing w:line="240" w:lineRule="auto"/>
        <w:ind w:left="709" w:firstLine="0"/>
        <w:rPr>
          <w:rFonts w:cs="Times New Roman"/>
          <w:b/>
          <w:szCs w:val="28"/>
        </w:rPr>
      </w:pPr>
      <w:r w:rsidRPr="009E3E59">
        <w:rPr>
          <w:rFonts w:cs="Times New Roman"/>
          <w:b/>
          <w:szCs w:val="28"/>
        </w:rPr>
        <w:t>Воспитательные:</w:t>
      </w:r>
    </w:p>
    <w:p w:rsidR="001B3A70" w:rsidRDefault="009E298F" w:rsidP="00370D54">
      <w:pPr>
        <w:pStyle w:val="Default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прививать навыки самостоятельного поиска информации и чувства ответственности за принятые решения; </w:t>
      </w:r>
    </w:p>
    <w:p w:rsidR="001B3A70" w:rsidRDefault="009E298F" w:rsidP="00370D54">
      <w:pPr>
        <w:pStyle w:val="Default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 командной работы; </w:t>
      </w:r>
    </w:p>
    <w:p w:rsidR="001B3A70" w:rsidRDefault="009E298F" w:rsidP="00370D54">
      <w:pPr>
        <w:pStyle w:val="Default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повышения математической грамотности. </w:t>
      </w:r>
    </w:p>
    <w:p w:rsidR="00E05696" w:rsidRPr="00370D54" w:rsidRDefault="00370D54" w:rsidP="00370D54">
      <w:pPr>
        <w:pStyle w:val="aa"/>
        <w:tabs>
          <w:tab w:val="left" w:pos="4653"/>
        </w:tabs>
        <w:spacing w:line="240" w:lineRule="auto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370D54" w:rsidRDefault="00370D54" w:rsidP="00E87EBE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8" w:name="_Toc191398438"/>
      <w:r>
        <w:rPr>
          <w:rFonts w:cs="Times New Roman"/>
          <w:b/>
          <w:szCs w:val="28"/>
        </w:rPr>
        <w:t xml:space="preserve">2.5. Содержание </w:t>
      </w:r>
      <w:r w:rsidR="009F029A">
        <w:rPr>
          <w:rFonts w:cs="Times New Roman"/>
          <w:b/>
          <w:szCs w:val="28"/>
        </w:rPr>
        <w:t>П</w:t>
      </w:r>
      <w:r w:rsidR="009E3E59">
        <w:rPr>
          <w:rFonts w:cs="Times New Roman"/>
          <w:b/>
          <w:szCs w:val="28"/>
        </w:rPr>
        <w:t>рограммы</w:t>
      </w:r>
      <w:bookmarkEnd w:id="8"/>
    </w:p>
    <w:p w:rsidR="00370D54" w:rsidRDefault="00370D54" w:rsidP="00370D54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</w:p>
    <w:p w:rsidR="00370D54" w:rsidRDefault="00370D54" w:rsidP="00370D54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1. </w:t>
      </w:r>
      <w:r w:rsidR="009E3E59">
        <w:rPr>
          <w:rFonts w:cs="Times New Roman"/>
          <w:b/>
          <w:szCs w:val="28"/>
        </w:rPr>
        <w:t>Ознакомительный раздел</w:t>
      </w:r>
      <w:r>
        <w:rPr>
          <w:rFonts w:cs="Times New Roman"/>
          <w:szCs w:val="28"/>
        </w:rPr>
        <w:t xml:space="preserve"> </w:t>
      </w:r>
      <w:r w:rsidRPr="009E3E59">
        <w:rPr>
          <w:rFonts w:cs="Times New Roman"/>
          <w:b/>
          <w:szCs w:val="28"/>
        </w:rPr>
        <w:t>(2ч.)</w:t>
      </w:r>
    </w:p>
    <w:p w:rsidR="009E3E59" w:rsidRDefault="009E3E59" w:rsidP="009E3E59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70D54" w:rsidRDefault="00370D54" w:rsidP="00370D54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Провести вводное занятие, на котором познакомить школьников с рабочим классом, используемым оборудованием и техникой безопасности. Вспомнить изученные материалы прошлых лет. </w:t>
      </w:r>
      <w:r>
        <w:rPr>
          <w:rFonts w:cs="Times New Roman"/>
          <w:b/>
          <w:szCs w:val="28"/>
        </w:rPr>
        <w:t xml:space="preserve"> </w:t>
      </w:r>
    </w:p>
    <w:p w:rsidR="00370D54" w:rsidRDefault="00370D54" w:rsidP="00370D54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Знакомство с рабочим классом, используемым оборудованием и техникой безопасности.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Повторение изученных материалов школьного курса математики прошлых лет.</w:t>
      </w:r>
    </w:p>
    <w:p w:rsidR="009E3E59" w:rsidRDefault="009E3E59" w:rsidP="00370D54">
      <w:pPr>
        <w:pStyle w:val="aa"/>
        <w:spacing w:line="240" w:lineRule="auto"/>
        <w:rPr>
          <w:rFonts w:cs="Times New Roman"/>
          <w:szCs w:val="28"/>
        </w:rPr>
      </w:pPr>
    </w:p>
    <w:p w:rsidR="00370D54" w:rsidRDefault="00370D54" w:rsidP="00370D54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 </w:t>
      </w:r>
      <w:r w:rsidR="009E3E59">
        <w:rPr>
          <w:rFonts w:cs="Times New Roman"/>
          <w:b/>
          <w:szCs w:val="28"/>
        </w:rPr>
        <w:t xml:space="preserve">Геометрия </w:t>
      </w:r>
      <w:r>
        <w:rPr>
          <w:rFonts w:cs="Times New Roman"/>
          <w:b/>
          <w:szCs w:val="28"/>
        </w:rPr>
        <w:t>(16ч.)</w:t>
      </w:r>
    </w:p>
    <w:p w:rsidR="009E3E59" w:rsidRDefault="009E3E59" w:rsidP="009E3E59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Научить школьников основам геометрии 8 класса.</w:t>
      </w:r>
    </w:p>
    <w:p w:rsidR="00370D54" w:rsidRDefault="00370D54" w:rsidP="00370D54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Четырёхугольники.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Понятие площади. 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Подобные треугольники. 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Окружность. 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5. Векторы.</w:t>
      </w:r>
    </w:p>
    <w:p w:rsidR="009E3E59" w:rsidRDefault="009E3E59" w:rsidP="00370D54">
      <w:pPr>
        <w:pStyle w:val="aa"/>
        <w:spacing w:line="240" w:lineRule="auto"/>
        <w:rPr>
          <w:rFonts w:cs="Times New Roman"/>
          <w:szCs w:val="28"/>
        </w:rPr>
      </w:pPr>
    </w:p>
    <w:p w:rsidR="00370D54" w:rsidRDefault="009E3E59" w:rsidP="00370D54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 Магия дробей</w:t>
      </w:r>
      <w:r w:rsidR="00370D54">
        <w:rPr>
          <w:rFonts w:cs="Times New Roman"/>
          <w:b/>
          <w:szCs w:val="28"/>
        </w:rPr>
        <w:t xml:space="preserve"> (10ч.)</w:t>
      </w:r>
    </w:p>
    <w:p w:rsidR="009E3E59" w:rsidRDefault="009E3E59" w:rsidP="009E3E59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Повторить знания о дробях, получить сведения о рациональных числах и закрепить полученные знания на практике.</w:t>
      </w:r>
    </w:p>
    <w:p w:rsidR="00370D54" w:rsidRDefault="00370D54" w:rsidP="00370D54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Рациональные числа и их свойства.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Сумма и разность дробей.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Произведение и частное дробей.</w:t>
      </w:r>
    </w:p>
    <w:p w:rsidR="009E3E59" w:rsidRDefault="009E3E59" w:rsidP="00370D54">
      <w:pPr>
        <w:pStyle w:val="aa"/>
        <w:spacing w:line="240" w:lineRule="auto"/>
        <w:rPr>
          <w:rFonts w:cs="Times New Roman"/>
          <w:szCs w:val="28"/>
        </w:rPr>
      </w:pPr>
    </w:p>
    <w:p w:rsidR="00370D54" w:rsidRDefault="00370D54" w:rsidP="00370D54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4. </w:t>
      </w:r>
      <w:r w:rsidR="009E3E59">
        <w:rPr>
          <w:rFonts w:cs="Times New Roman"/>
          <w:b/>
          <w:szCs w:val="28"/>
        </w:rPr>
        <w:t>Свойства квадратного корня</w:t>
      </w:r>
      <w:r>
        <w:rPr>
          <w:rFonts w:cs="Times New Roman"/>
          <w:b/>
          <w:szCs w:val="28"/>
        </w:rPr>
        <w:t xml:space="preserve"> (10ч.)</w:t>
      </w:r>
    </w:p>
    <w:p w:rsidR="009E3E59" w:rsidRDefault="009E3E59" w:rsidP="009E3E59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Научить школьников понятию и основным свойствам арифметического корня.</w:t>
      </w:r>
    </w:p>
    <w:p w:rsidR="00370D54" w:rsidRDefault="00370D54" w:rsidP="00370D54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Арифметический квадратный корень.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Свойства Арифметического квадратного корня.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Применение свойств арифметического квадратного корня.</w:t>
      </w:r>
    </w:p>
    <w:p w:rsidR="009E3E59" w:rsidRDefault="009E3E59" w:rsidP="00370D54">
      <w:pPr>
        <w:pStyle w:val="aa"/>
        <w:spacing w:line="240" w:lineRule="auto"/>
        <w:rPr>
          <w:rFonts w:cs="Times New Roman"/>
          <w:szCs w:val="28"/>
        </w:rPr>
      </w:pPr>
    </w:p>
    <w:p w:rsidR="00370D54" w:rsidRDefault="00370D54" w:rsidP="00370D54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5. </w:t>
      </w:r>
      <w:r w:rsidR="009E3E59">
        <w:rPr>
          <w:rFonts w:cs="Times New Roman"/>
          <w:b/>
          <w:szCs w:val="28"/>
        </w:rPr>
        <w:t>Решение уравнений и неравенств</w:t>
      </w:r>
      <w:r>
        <w:rPr>
          <w:rFonts w:cs="Times New Roman"/>
          <w:b/>
          <w:szCs w:val="28"/>
        </w:rPr>
        <w:t xml:space="preserve"> (10ч.)</w:t>
      </w:r>
    </w:p>
    <w:p w:rsidR="009E3E59" w:rsidRDefault="009E3E59" w:rsidP="009E3E59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Научить школьников навыку решения квадратных уравнений, дробно-рациональных уравнений, систем уравнений с двумя уравнениями, научить их основным свойствам числовых неравенств и навыку решения неравенств и их систем с одной переменной.</w:t>
      </w:r>
    </w:p>
    <w:p w:rsidR="00370D54" w:rsidRDefault="00370D54" w:rsidP="00370D54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lastRenderedPageBreak/>
        <w:t>Практика: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Квадратные уравнения и его корни.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Квадратный трёхчлен.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Дробно-рациональные уравнения.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 Уравнения с двумя переменными и их системы.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5. Числовые неравенства и их свойства.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6. Неравенства с одной переменной и их системы.</w:t>
      </w:r>
    </w:p>
    <w:p w:rsidR="009E3E59" w:rsidRDefault="009E3E59" w:rsidP="00370D54">
      <w:pPr>
        <w:pStyle w:val="aa"/>
        <w:spacing w:line="240" w:lineRule="auto"/>
        <w:rPr>
          <w:rFonts w:cs="Times New Roman"/>
          <w:szCs w:val="28"/>
        </w:rPr>
      </w:pPr>
    </w:p>
    <w:p w:rsidR="00370D54" w:rsidRDefault="009E3E59" w:rsidP="00370D54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6. Мир функций</w:t>
      </w:r>
      <w:r w:rsidR="00370D54">
        <w:rPr>
          <w:rFonts w:cs="Times New Roman"/>
          <w:b/>
          <w:szCs w:val="28"/>
        </w:rPr>
        <w:t xml:space="preserve"> (10ч.)</w:t>
      </w:r>
    </w:p>
    <w:p w:rsidR="009E3E59" w:rsidRDefault="009E3E59" w:rsidP="009E3E59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Научить школьников основным понятиям о функциях. Закрепить знания на практике.</w:t>
      </w:r>
    </w:p>
    <w:p w:rsidR="00370D54" w:rsidRDefault="00370D54" w:rsidP="00370D54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Функция и её свойства.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Свойства некоторых видов функций.</w:t>
      </w:r>
    </w:p>
    <w:p w:rsidR="009E3E59" w:rsidRDefault="009E3E59" w:rsidP="00370D54">
      <w:pPr>
        <w:pStyle w:val="aa"/>
        <w:spacing w:line="240" w:lineRule="auto"/>
        <w:rPr>
          <w:rFonts w:cs="Times New Roman"/>
          <w:szCs w:val="28"/>
        </w:rPr>
      </w:pPr>
    </w:p>
    <w:p w:rsidR="00370D54" w:rsidRDefault="00370D54" w:rsidP="00370D54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7. </w:t>
      </w:r>
      <w:r w:rsidR="009E3E59">
        <w:rPr>
          <w:rFonts w:cs="Times New Roman"/>
          <w:b/>
          <w:szCs w:val="28"/>
        </w:rPr>
        <w:t>Степень с целым показателем</w:t>
      </w:r>
      <w:r>
        <w:rPr>
          <w:rFonts w:cs="Times New Roman"/>
          <w:b/>
          <w:szCs w:val="28"/>
        </w:rPr>
        <w:t xml:space="preserve"> (10ч.)</w:t>
      </w:r>
    </w:p>
    <w:p w:rsidR="009E3E59" w:rsidRDefault="009E3E59" w:rsidP="009E3E59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Научить школьников основным свойствам степеней с целым показателям.</w:t>
      </w:r>
    </w:p>
    <w:p w:rsidR="00370D54" w:rsidRDefault="00370D54" w:rsidP="00370D54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Степень с целым показателем и её свойства.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Стандартный вид числа.</w:t>
      </w:r>
    </w:p>
    <w:p w:rsidR="005148B4" w:rsidRDefault="005148B4" w:rsidP="00370D54">
      <w:pPr>
        <w:pStyle w:val="aa"/>
        <w:spacing w:line="240" w:lineRule="auto"/>
        <w:rPr>
          <w:rFonts w:cs="Times New Roman"/>
          <w:szCs w:val="28"/>
        </w:rPr>
      </w:pPr>
    </w:p>
    <w:p w:rsidR="00370D54" w:rsidRDefault="00370D54" w:rsidP="00370D54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8.</w:t>
      </w:r>
      <w:r w:rsidR="005148B4">
        <w:rPr>
          <w:rFonts w:cs="Times New Roman"/>
          <w:b/>
          <w:szCs w:val="28"/>
        </w:rPr>
        <w:t xml:space="preserve"> Итоговый контроль </w:t>
      </w:r>
      <w:r>
        <w:rPr>
          <w:rFonts w:cs="Times New Roman"/>
          <w:b/>
          <w:szCs w:val="28"/>
        </w:rPr>
        <w:t>(4 ч.)</w:t>
      </w:r>
    </w:p>
    <w:p w:rsidR="005148B4" w:rsidRDefault="005148B4" w:rsidP="005148B4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Подведение итогов. Повторение и закрепление изученных материалов. Разбор олимпиадных задач по математике. Подготовка и проведение итогового тестирования.</w:t>
      </w:r>
    </w:p>
    <w:p w:rsidR="00370D54" w:rsidRDefault="00370D54" w:rsidP="00370D54">
      <w:pPr>
        <w:pStyle w:val="aa"/>
        <w:spacing w:line="240" w:lineRule="auto"/>
        <w:rPr>
          <w:rFonts w:cs="Times New Roman"/>
          <w:szCs w:val="28"/>
        </w:rPr>
      </w:pPr>
    </w:p>
    <w:p w:rsidR="00370D54" w:rsidRDefault="00370D54" w:rsidP="00E87EBE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9" w:name="_Toc191398439"/>
      <w:r>
        <w:rPr>
          <w:rFonts w:cs="Times New Roman"/>
          <w:b/>
          <w:szCs w:val="28"/>
        </w:rPr>
        <w:t>2.6. Планируемые результаты</w:t>
      </w:r>
      <w:bookmarkEnd w:id="9"/>
      <w:r>
        <w:rPr>
          <w:rFonts w:cs="Times New Roman"/>
          <w:b/>
          <w:szCs w:val="28"/>
        </w:rPr>
        <w:t xml:space="preserve"> </w:t>
      </w:r>
    </w:p>
    <w:p w:rsidR="00370D54" w:rsidRPr="005148B4" w:rsidRDefault="00370D54" w:rsidP="00370D54">
      <w:pPr>
        <w:pStyle w:val="Default"/>
        <w:ind w:firstLine="709"/>
        <w:rPr>
          <w:i/>
          <w:sz w:val="28"/>
          <w:szCs w:val="28"/>
        </w:rPr>
      </w:pPr>
      <w:r w:rsidRPr="005148B4">
        <w:rPr>
          <w:b/>
          <w:i/>
          <w:sz w:val="28"/>
        </w:rPr>
        <w:t>В результате освоения программы</w:t>
      </w:r>
      <w:r w:rsidR="005148B4" w:rsidRPr="005148B4">
        <w:rPr>
          <w:b/>
          <w:i/>
          <w:sz w:val="28"/>
        </w:rPr>
        <w:t>,</w:t>
      </w:r>
      <w:r w:rsidRPr="005148B4">
        <w:rPr>
          <w:b/>
          <w:i/>
          <w:sz w:val="28"/>
        </w:rPr>
        <w:t xml:space="preserve"> обучающиеся</w:t>
      </w:r>
      <w:r w:rsidR="005148B4" w:rsidRPr="005148B4">
        <w:rPr>
          <w:b/>
          <w:i/>
          <w:sz w:val="28"/>
        </w:rPr>
        <w:t xml:space="preserve"> должны</w:t>
      </w:r>
      <w:r w:rsidRPr="005148B4">
        <w:rPr>
          <w:b/>
          <w:bCs/>
          <w:i/>
          <w:sz w:val="28"/>
          <w:szCs w:val="28"/>
        </w:rPr>
        <w:t xml:space="preserve"> знать: </w:t>
      </w:r>
    </w:p>
    <w:p w:rsidR="00370D54" w:rsidRDefault="00370D54" w:rsidP="00370D54">
      <w:pPr>
        <w:pStyle w:val="Default"/>
        <w:numPr>
          <w:ilvl w:val="0"/>
          <w:numId w:val="19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геометрического конструирования; </w:t>
      </w:r>
    </w:p>
    <w:p w:rsidR="00370D54" w:rsidRDefault="00370D54" w:rsidP="00370D54">
      <w:pPr>
        <w:pStyle w:val="Default"/>
        <w:numPr>
          <w:ilvl w:val="0"/>
          <w:numId w:val="19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комбинаторики, теории множеств, теории графов, теории алгоритмов; </w:t>
      </w:r>
    </w:p>
    <w:p w:rsidR="00370D54" w:rsidRDefault="00370D54" w:rsidP="00370D54">
      <w:pPr>
        <w:pStyle w:val="Default"/>
        <w:numPr>
          <w:ilvl w:val="0"/>
          <w:numId w:val="19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построения математических моделей с использованием численных методов; </w:t>
      </w:r>
    </w:p>
    <w:p w:rsidR="00370D54" w:rsidRDefault="00370D54" w:rsidP="00370D54">
      <w:pPr>
        <w:pStyle w:val="Default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математические методы решения практических задач. </w:t>
      </w:r>
    </w:p>
    <w:p w:rsidR="00370D54" w:rsidRPr="005148B4" w:rsidRDefault="00370D54" w:rsidP="00370D54">
      <w:pPr>
        <w:pStyle w:val="Default"/>
        <w:ind w:left="709"/>
        <w:jc w:val="both"/>
        <w:rPr>
          <w:i/>
          <w:sz w:val="28"/>
          <w:szCs w:val="28"/>
        </w:rPr>
      </w:pPr>
      <w:r w:rsidRPr="005148B4">
        <w:rPr>
          <w:b/>
          <w:i/>
          <w:sz w:val="28"/>
        </w:rPr>
        <w:t>В результате освоения программы</w:t>
      </w:r>
      <w:r w:rsidR="005148B4" w:rsidRPr="005148B4">
        <w:rPr>
          <w:b/>
          <w:i/>
          <w:sz w:val="28"/>
        </w:rPr>
        <w:t>,</w:t>
      </w:r>
      <w:r w:rsidRPr="005148B4">
        <w:rPr>
          <w:b/>
          <w:i/>
          <w:sz w:val="28"/>
        </w:rPr>
        <w:t xml:space="preserve"> обучающиеся</w:t>
      </w:r>
      <w:r w:rsidR="005148B4" w:rsidRPr="005148B4">
        <w:rPr>
          <w:b/>
          <w:i/>
          <w:sz w:val="28"/>
        </w:rPr>
        <w:t xml:space="preserve"> должны</w:t>
      </w:r>
      <w:r w:rsidRPr="005148B4">
        <w:rPr>
          <w:b/>
          <w:i/>
          <w:sz w:val="28"/>
        </w:rPr>
        <w:t xml:space="preserve"> уметь:</w:t>
      </w:r>
    </w:p>
    <w:p w:rsidR="00370D54" w:rsidRDefault="00370D54" w:rsidP="00FD120C">
      <w:pPr>
        <w:pStyle w:val="Default"/>
        <w:numPr>
          <w:ilvl w:val="0"/>
          <w:numId w:val="20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полученные знания для решения практических задач; </w:t>
      </w:r>
    </w:p>
    <w:p w:rsidR="00370D54" w:rsidRDefault="00370D54" w:rsidP="00FD120C">
      <w:pPr>
        <w:pStyle w:val="Default"/>
        <w:numPr>
          <w:ilvl w:val="0"/>
          <w:numId w:val="20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сохранять порядок на рабочем месте; </w:t>
      </w:r>
    </w:p>
    <w:p w:rsidR="00370D54" w:rsidRDefault="00370D54" w:rsidP="00FD120C">
      <w:pPr>
        <w:pStyle w:val="Default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FD120C" w:rsidRPr="005148B4" w:rsidRDefault="00FD120C" w:rsidP="00FD120C">
      <w:pPr>
        <w:pStyle w:val="af9"/>
        <w:shd w:val="clear" w:color="auto" w:fill="FFFFFF"/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5148B4">
        <w:rPr>
          <w:rFonts w:ascii="Times New Roman" w:hAnsi="Times New Roman" w:cs="Times New Roman"/>
          <w:b/>
          <w:i/>
          <w:sz w:val="28"/>
        </w:rPr>
        <w:t>В результате освоения программы</w:t>
      </w:r>
      <w:r w:rsidR="005148B4" w:rsidRPr="005148B4">
        <w:rPr>
          <w:rFonts w:ascii="Times New Roman" w:hAnsi="Times New Roman" w:cs="Times New Roman"/>
          <w:b/>
          <w:i/>
          <w:sz w:val="28"/>
        </w:rPr>
        <w:t>,</w:t>
      </w:r>
      <w:r w:rsidRPr="005148B4">
        <w:rPr>
          <w:rFonts w:ascii="Times New Roman" w:hAnsi="Times New Roman" w:cs="Times New Roman"/>
          <w:b/>
          <w:i/>
          <w:sz w:val="28"/>
        </w:rPr>
        <w:t xml:space="preserve"> обучающиеся </w:t>
      </w:r>
      <w:r w:rsidR="005148B4" w:rsidRPr="005148B4">
        <w:rPr>
          <w:rFonts w:ascii="Times New Roman" w:hAnsi="Times New Roman" w:cs="Times New Roman"/>
          <w:b/>
          <w:i/>
          <w:sz w:val="28"/>
        </w:rPr>
        <w:t xml:space="preserve">должны </w:t>
      </w:r>
      <w:r w:rsidRPr="005148B4">
        <w:rPr>
          <w:rFonts w:ascii="Times New Roman" w:hAnsi="Times New Roman" w:cs="Times New Roman"/>
          <w:b/>
          <w:i/>
          <w:sz w:val="28"/>
        </w:rPr>
        <w:t xml:space="preserve">владеть: </w:t>
      </w:r>
    </w:p>
    <w:p w:rsidR="00370D54" w:rsidRDefault="00370D54" w:rsidP="00FD120C">
      <w:pPr>
        <w:pStyle w:val="af9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навыками участвовать в дискуссии, кратко и точно отвечать на вопросы;</w:t>
      </w:r>
    </w:p>
    <w:p w:rsidR="00370D54" w:rsidRDefault="00370D54" w:rsidP="00FD120C">
      <w:pPr>
        <w:pStyle w:val="af9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навыками применения теоретических знаний на практике;</w:t>
      </w:r>
    </w:p>
    <w:p w:rsidR="00FD120C" w:rsidRPr="005148B4" w:rsidRDefault="00370D54" w:rsidP="005148B4">
      <w:pPr>
        <w:pStyle w:val="af9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8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навыками использовать справочную литературу и другие источники информации.</w:t>
      </w:r>
    </w:p>
    <w:p w:rsidR="005148B4" w:rsidRPr="005148B4" w:rsidRDefault="005148B4" w:rsidP="005148B4">
      <w:pPr>
        <w:pStyle w:val="af9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20C" w:rsidRDefault="00FD120C" w:rsidP="00FD120C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10" w:name="_Toc191398440"/>
      <w:r>
        <w:rPr>
          <w:rFonts w:cs="Times New Roman"/>
          <w:b/>
          <w:szCs w:val="28"/>
        </w:rPr>
        <w:t>3. КОМПЛЕКС ОРГАНИЗАЦИОННО-ПЕДАГОГИЧЕСКИХ УСЛОВИЙ</w:t>
      </w:r>
      <w:bookmarkEnd w:id="10"/>
    </w:p>
    <w:p w:rsidR="00FD120C" w:rsidRDefault="00FD120C" w:rsidP="00FD120C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1" w:name="_Toc190682792"/>
      <w:bookmarkStart w:id="12" w:name="_Toc190683060"/>
      <w:bookmarkStart w:id="13" w:name="_Toc191398441"/>
      <w:r w:rsidRPr="00E819D2">
        <w:rPr>
          <w:rFonts w:cs="Times New Roman"/>
          <w:b/>
          <w:szCs w:val="28"/>
        </w:rPr>
        <w:t>3</w:t>
      </w:r>
      <w:r>
        <w:rPr>
          <w:rFonts w:cs="Times New Roman"/>
          <w:b/>
          <w:szCs w:val="28"/>
        </w:rPr>
        <w:t>.1.Календарный учебный график</w:t>
      </w:r>
      <w:bookmarkEnd w:id="11"/>
      <w:bookmarkEnd w:id="12"/>
      <w:bookmarkEnd w:id="13"/>
    </w:p>
    <w:p w:rsidR="00FD120C" w:rsidRDefault="00FD120C" w:rsidP="00370D54">
      <w:pPr>
        <w:pStyle w:val="aa"/>
        <w:spacing w:line="240" w:lineRule="auto"/>
        <w:rPr>
          <w:rFonts w:cs="Times New Roman"/>
          <w:szCs w:val="28"/>
        </w:rPr>
      </w:pPr>
    </w:p>
    <w:p w:rsidR="00FD120C" w:rsidRDefault="00FD120C" w:rsidP="00FD120C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1</w:t>
      </w:r>
    </w:p>
    <w:tbl>
      <w:tblPr>
        <w:tblStyle w:val="afd"/>
        <w:tblW w:w="10154" w:type="dxa"/>
        <w:tblLayout w:type="fixed"/>
        <w:tblLook w:val="04A0" w:firstRow="1" w:lastRow="0" w:firstColumn="1" w:lastColumn="0" w:noHBand="0" w:noVBand="1"/>
      </w:tblPr>
      <w:tblGrid>
        <w:gridCol w:w="704"/>
        <w:gridCol w:w="1392"/>
        <w:gridCol w:w="851"/>
        <w:gridCol w:w="850"/>
        <w:gridCol w:w="785"/>
        <w:gridCol w:w="630"/>
        <w:gridCol w:w="853"/>
        <w:gridCol w:w="1585"/>
        <w:gridCol w:w="1256"/>
        <w:gridCol w:w="1248"/>
      </w:tblGrid>
      <w:tr w:rsidR="00FD120C" w:rsidTr="009F029A">
        <w:trPr>
          <w:cantSplit/>
          <w:trHeight w:val="3095"/>
        </w:trPr>
        <w:tc>
          <w:tcPr>
            <w:tcW w:w="704" w:type="dxa"/>
            <w:vAlign w:val="center"/>
          </w:tcPr>
          <w:p w:rsidR="00FD120C" w:rsidRDefault="00FD120C" w:rsidP="009F029A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92" w:type="dxa"/>
            <w:textDirection w:val="btLr"/>
            <w:vAlign w:val="center"/>
          </w:tcPr>
          <w:p w:rsidR="00FD120C" w:rsidRDefault="00FD120C" w:rsidP="009E3E59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851" w:type="dxa"/>
            <w:textDirection w:val="btLr"/>
            <w:vAlign w:val="center"/>
          </w:tcPr>
          <w:p w:rsidR="00FD120C" w:rsidRDefault="00FD120C" w:rsidP="009E3E59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50" w:type="dxa"/>
            <w:textDirection w:val="btLr"/>
            <w:vAlign w:val="center"/>
          </w:tcPr>
          <w:p w:rsidR="00FD120C" w:rsidRDefault="00FD120C" w:rsidP="009E3E59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85" w:type="dxa"/>
            <w:textDirection w:val="btLr"/>
            <w:vAlign w:val="center"/>
          </w:tcPr>
          <w:p w:rsidR="00FD120C" w:rsidRDefault="00FD120C" w:rsidP="009E3E59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30" w:type="dxa"/>
            <w:textDirection w:val="btLr"/>
            <w:vAlign w:val="center"/>
          </w:tcPr>
          <w:p w:rsidR="00FD120C" w:rsidRDefault="00FD120C" w:rsidP="009E3E59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53" w:type="dxa"/>
            <w:textDirection w:val="btLr"/>
            <w:vAlign w:val="center"/>
          </w:tcPr>
          <w:p w:rsidR="00FD120C" w:rsidRDefault="00FD120C" w:rsidP="009E3E59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85" w:type="dxa"/>
            <w:textDirection w:val="btLr"/>
            <w:vAlign w:val="center"/>
          </w:tcPr>
          <w:p w:rsidR="00FD120C" w:rsidRDefault="00FD120C" w:rsidP="009E3E59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256" w:type="dxa"/>
            <w:textDirection w:val="btLr"/>
            <w:vAlign w:val="center"/>
          </w:tcPr>
          <w:p w:rsidR="00FD120C" w:rsidRDefault="00FD120C" w:rsidP="009E3E59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248" w:type="dxa"/>
            <w:textDirection w:val="btLr"/>
            <w:vAlign w:val="center"/>
          </w:tcPr>
          <w:p w:rsidR="00FD120C" w:rsidRDefault="00FD120C" w:rsidP="009E3E59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FD120C" w:rsidTr="009F029A">
        <w:trPr>
          <w:cantSplit/>
          <w:trHeight w:val="1134"/>
        </w:trPr>
        <w:tc>
          <w:tcPr>
            <w:tcW w:w="704" w:type="dxa"/>
            <w:vAlign w:val="center"/>
          </w:tcPr>
          <w:p w:rsidR="00FD120C" w:rsidRDefault="00FD120C" w:rsidP="009E3E59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FD120C" w:rsidRDefault="00FD120C" w:rsidP="005148B4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 год обучения, </w:t>
            </w:r>
            <w:r w:rsidR="005148B4">
              <w:rPr>
                <w:rFonts w:eastAsia="Calibri" w:cs="Times New Roman"/>
                <w:sz w:val="24"/>
                <w:szCs w:val="24"/>
              </w:rPr>
              <w:t>стартовый уровень</w:t>
            </w:r>
            <w:r>
              <w:rPr>
                <w:rFonts w:eastAsia="Calibri" w:cs="Times New Roman"/>
                <w:sz w:val="24"/>
                <w:szCs w:val="24"/>
              </w:rPr>
              <w:t>, группа 8В</w:t>
            </w:r>
          </w:p>
        </w:tc>
        <w:tc>
          <w:tcPr>
            <w:tcW w:w="851" w:type="dxa"/>
            <w:vAlign w:val="center"/>
          </w:tcPr>
          <w:p w:rsidR="00FD120C" w:rsidRDefault="00FD120C" w:rsidP="009E3E59">
            <w:pPr>
              <w:pStyle w:val="aa"/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02.09.2024</w:t>
            </w:r>
          </w:p>
        </w:tc>
        <w:tc>
          <w:tcPr>
            <w:tcW w:w="850" w:type="dxa"/>
            <w:vAlign w:val="center"/>
          </w:tcPr>
          <w:p w:rsidR="00FD120C" w:rsidRDefault="0001555C" w:rsidP="009E3E59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3</w:t>
            </w:r>
            <w:r w:rsidR="00FD120C">
              <w:rPr>
                <w:rFonts w:eastAsia="Calibri"/>
                <w:sz w:val="24"/>
                <w:szCs w:val="24"/>
                <w:shd w:val="clear" w:color="auto" w:fill="FFFFFF"/>
              </w:rPr>
              <w:t>0.05.2025</w:t>
            </w:r>
          </w:p>
        </w:tc>
        <w:tc>
          <w:tcPr>
            <w:tcW w:w="785" w:type="dxa"/>
            <w:vAlign w:val="center"/>
          </w:tcPr>
          <w:p w:rsidR="00FD120C" w:rsidRDefault="00FD120C" w:rsidP="009E3E59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630" w:type="dxa"/>
            <w:vAlign w:val="center"/>
          </w:tcPr>
          <w:p w:rsidR="00FD120C" w:rsidRDefault="00FD120C" w:rsidP="009E3E59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853" w:type="dxa"/>
            <w:vAlign w:val="center"/>
          </w:tcPr>
          <w:p w:rsidR="00FD120C" w:rsidRDefault="00FD120C" w:rsidP="009E3E59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585" w:type="dxa"/>
            <w:vAlign w:val="center"/>
          </w:tcPr>
          <w:p w:rsidR="00FD120C" w:rsidRDefault="009F029A" w:rsidP="009E3E59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2 раза в неделю по 1 часу</w:t>
            </w:r>
          </w:p>
        </w:tc>
        <w:tc>
          <w:tcPr>
            <w:tcW w:w="1256" w:type="dxa"/>
            <w:vAlign w:val="center"/>
          </w:tcPr>
          <w:p w:rsidR="0001555C" w:rsidRPr="00525012" w:rsidRDefault="0001555C" w:rsidP="00015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2">
              <w:rPr>
                <w:rFonts w:ascii="Times New Roman" w:eastAsia="Calibri" w:hAnsi="Times New Roman" w:cs="Times New Roman"/>
                <w:sz w:val="24"/>
                <w:szCs w:val="24"/>
              </w:rPr>
              <w:t>04.11.</w:t>
            </w:r>
          </w:p>
          <w:p w:rsidR="0001555C" w:rsidRPr="00525012" w:rsidRDefault="0001555C" w:rsidP="00015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2">
              <w:rPr>
                <w:rFonts w:ascii="Times New Roman" w:eastAsia="Calibri" w:hAnsi="Times New Roman" w:cs="Times New Roman"/>
                <w:sz w:val="24"/>
                <w:szCs w:val="24"/>
              </w:rPr>
              <w:t>30.12-08.01,</w:t>
            </w:r>
          </w:p>
          <w:p w:rsidR="0001555C" w:rsidRPr="00525012" w:rsidRDefault="0001555C" w:rsidP="0001555C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2">
              <w:rPr>
                <w:rFonts w:ascii="Times New Roman" w:eastAsia="Calibri" w:hAnsi="Times New Roman" w:cs="Times New Roman"/>
                <w:sz w:val="24"/>
                <w:szCs w:val="24"/>
              </w:rPr>
              <w:t>01.05,</w:t>
            </w:r>
          </w:p>
          <w:p w:rsidR="0001555C" w:rsidRPr="00525012" w:rsidRDefault="0001555C" w:rsidP="0001555C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2">
              <w:rPr>
                <w:rFonts w:ascii="Times New Roman" w:eastAsia="Calibri" w:hAnsi="Times New Roman" w:cs="Times New Roman"/>
                <w:sz w:val="24"/>
                <w:szCs w:val="24"/>
              </w:rPr>
              <w:t>02.05,</w:t>
            </w:r>
          </w:p>
          <w:p w:rsidR="0001555C" w:rsidRPr="00525012" w:rsidRDefault="0001555C" w:rsidP="0001555C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  <w:r w:rsidRPr="005250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</w:p>
          <w:p w:rsidR="00FD120C" w:rsidRDefault="0001555C" w:rsidP="0001555C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5250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248" w:type="dxa"/>
            <w:vAlign w:val="center"/>
          </w:tcPr>
          <w:p w:rsidR="00FD120C" w:rsidRDefault="00FD120C" w:rsidP="009E3E59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Декабрь, май</w:t>
            </w:r>
          </w:p>
        </w:tc>
      </w:tr>
    </w:tbl>
    <w:p w:rsidR="001B3A70" w:rsidRDefault="001B3A70">
      <w:pPr>
        <w:pStyle w:val="aa"/>
        <w:spacing w:line="240" w:lineRule="auto"/>
        <w:rPr>
          <w:rStyle w:val="c1"/>
          <w:rFonts w:cs="Times New Roman"/>
          <w:color w:val="000000"/>
          <w:szCs w:val="28"/>
        </w:rPr>
      </w:pPr>
    </w:p>
    <w:p w:rsidR="001B3A70" w:rsidRDefault="00FD120C" w:rsidP="00E87EBE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4" w:name="_Toc191398442"/>
      <w:r>
        <w:rPr>
          <w:rFonts w:cs="Times New Roman"/>
          <w:b/>
          <w:szCs w:val="28"/>
        </w:rPr>
        <w:t xml:space="preserve">3.2 </w:t>
      </w:r>
      <w:r w:rsidR="009E298F">
        <w:rPr>
          <w:rFonts w:cs="Times New Roman"/>
          <w:b/>
          <w:szCs w:val="28"/>
        </w:rPr>
        <w:t>Учебный план</w:t>
      </w:r>
      <w:bookmarkEnd w:id="14"/>
    </w:p>
    <w:p w:rsidR="001B3A70" w:rsidRDefault="00FD120C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2</w:t>
      </w:r>
    </w:p>
    <w:tbl>
      <w:tblPr>
        <w:tblStyle w:val="afd"/>
        <w:tblW w:w="10197" w:type="dxa"/>
        <w:tblLayout w:type="fixed"/>
        <w:tblLook w:val="04A0" w:firstRow="1" w:lastRow="0" w:firstColumn="1" w:lastColumn="0" w:noHBand="0" w:noVBand="1"/>
      </w:tblPr>
      <w:tblGrid>
        <w:gridCol w:w="457"/>
        <w:gridCol w:w="2771"/>
        <w:gridCol w:w="1162"/>
        <w:gridCol w:w="1209"/>
        <w:gridCol w:w="1309"/>
        <w:gridCol w:w="3289"/>
      </w:tblGrid>
      <w:tr w:rsidR="001B3A70">
        <w:trPr>
          <w:trHeight w:val="414"/>
        </w:trPr>
        <w:tc>
          <w:tcPr>
            <w:tcW w:w="456" w:type="dxa"/>
            <w:vMerge w:val="restart"/>
            <w:vAlign w:val="center"/>
          </w:tcPr>
          <w:p w:rsidR="001B3A70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1" w:type="dxa"/>
            <w:vMerge w:val="restart"/>
            <w:vAlign w:val="center"/>
          </w:tcPr>
          <w:p w:rsidR="001B3A70" w:rsidRDefault="009E298F" w:rsidP="009F029A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 раздел</w:t>
            </w:r>
            <w:r w:rsidR="009F029A">
              <w:rPr>
                <w:rFonts w:eastAsia="Calibri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680" w:type="dxa"/>
            <w:gridSpan w:val="3"/>
            <w:vAlign w:val="center"/>
          </w:tcPr>
          <w:p w:rsidR="001B3A70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89" w:type="dxa"/>
            <w:vMerge w:val="restart"/>
            <w:vAlign w:val="center"/>
          </w:tcPr>
          <w:p w:rsidR="001B3A70" w:rsidRDefault="009F029A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Форма аттестации/</w:t>
            </w:r>
            <w:r w:rsidR="009E298F">
              <w:rPr>
                <w:rFonts w:eastAsia="Calibri" w:cs="Times New Roman"/>
                <w:b/>
                <w:sz w:val="24"/>
                <w:szCs w:val="24"/>
              </w:rPr>
              <w:t>контроля</w:t>
            </w:r>
          </w:p>
        </w:tc>
      </w:tr>
      <w:tr w:rsidR="001B3A70">
        <w:trPr>
          <w:trHeight w:val="414"/>
        </w:trPr>
        <w:tc>
          <w:tcPr>
            <w:tcW w:w="456" w:type="dxa"/>
            <w:vMerge/>
            <w:vAlign w:val="center"/>
          </w:tcPr>
          <w:p w:rsidR="001B3A70" w:rsidRDefault="001B3A70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vAlign w:val="center"/>
          </w:tcPr>
          <w:p w:rsidR="001B3A70" w:rsidRDefault="001B3A70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1B3A70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1B3A70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vAlign w:val="center"/>
          </w:tcPr>
          <w:p w:rsidR="001B3A70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89" w:type="dxa"/>
            <w:vMerge/>
            <w:vAlign w:val="center"/>
          </w:tcPr>
          <w:p w:rsidR="001B3A70" w:rsidRDefault="001B3A70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B3A70">
        <w:tc>
          <w:tcPr>
            <w:tcW w:w="456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Ознакомительный раздел</w:t>
            </w:r>
          </w:p>
        </w:tc>
        <w:tc>
          <w:tcPr>
            <w:tcW w:w="1162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vAlign w:val="center"/>
          </w:tcPr>
          <w:p w:rsidR="001B3A70" w:rsidRPr="00FD120C" w:rsidRDefault="00E05696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cs="Times New Roman"/>
                <w:sz w:val="24"/>
                <w:szCs w:val="24"/>
              </w:rPr>
              <w:t>Устный опрос</w:t>
            </w:r>
          </w:p>
        </w:tc>
      </w:tr>
      <w:tr w:rsidR="001B3A70">
        <w:tc>
          <w:tcPr>
            <w:tcW w:w="456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Геометрия</w:t>
            </w:r>
          </w:p>
        </w:tc>
        <w:tc>
          <w:tcPr>
            <w:tcW w:w="1162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2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3289" w:type="dxa"/>
          </w:tcPr>
          <w:p w:rsidR="001B3A70" w:rsidRPr="00FD120C" w:rsidRDefault="00E05696">
            <w:pPr>
              <w:pStyle w:val="Default"/>
              <w:widowControl w:val="0"/>
              <w:jc w:val="center"/>
            </w:pPr>
            <w:r w:rsidRPr="00FD120C">
              <w:t>Самостоятельная работа</w:t>
            </w:r>
          </w:p>
        </w:tc>
      </w:tr>
      <w:tr w:rsidR="001B3A70">
        <w:tc>
          <w:tcPr>
            <w:tcW w:w="456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Магия дробей</w:t>
            </w:r>
          </w:p>
        </w:tc>
        <w:tc>
          <w:tcPr>
            <w:tcW w:w="1162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1B3A70" w:rsidRPr="00FD120C" w:rsidRDefault="00E05696">
            <w:pPr>
              <w:pStyle w:val="Default"/>
              <w:widowControl w:val="0"/>
              <w:jc w:val="center"/>
            </w:pPr>
            <w:r w:rsidRPr="00FD120C">
              <w:t xml:space="preserve">Тестирование </w:t>
            </w:r>
          </w:p>
        </w:tc>
      </w:tr>
      <w:tr w:rsidR="001B3A70">
        <w:tc>
          <w:tcPr>
            <w:tcW w:w="456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Свойства квадратного корня</w:t>
            </w:r>
          </w:p>
        </w:tc>
        <w:tc>
          <w:tcPr>
            <w:tcW w:w="1162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1B3A70" w:rsidRPr="00FD120C" w:rsidRDefault="00E05696">
            <w:pPr>
              <w:pStyle w:val="Default"/>
              <w:widowControl w:val="0"/>
              <w:jc w:val="center"/>
            </w:pPr>
            <w:r w:rsidRPr="00FD120C">
              <w:t xml:space="preserve">Тестирование </w:t>
            </w:r>
          </w:p>
        </w:tc>
      </w:tr>
      <w:tr w:rsidR="001B3A70">
        <w:tc>
          <w:tcPr>
            <w:tcW w:w="456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Решение уравнений и неравенств</w:t>
            </w:r>
          </w:p>
        </w:tc>
        <w:tc>
          <w:tcPr>
            <w:tcW w:w="1162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1B3A70" w:rsidRPr="00FD120C" w:rsidRDefault="00E05696">
            <w:pPr>
              <w:pStyle w:val="Default"/>
              <w:widowControl w:val="0"/>
              <w:jc w:val="center"/>
            </w:pPr>
            <w:r w:rsidRPr="00FD120C">
              <w:t>Самостоятельная работа</w:t>
            </w:r>
          </w:p>
        </w:tc>
      </w:tr>
      <w:tr w:rsidR="001B3A70">
        <w:tc>
          <w:tcPr>
            <w:tcW w:w="456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Мир функций</w:t>
            </w:r>
          </w:p>
        </w:tc>
        <w:tc>
          <w:tcPr>
            <w:tcW w:w="1162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1B3A70" w:rsidRPr="00FD120C" w:rsidRDefault="00E05696">
            <w:pPr>
              <w:pStyle w:val="Default"/>
              <w:widowControl w:val="0"/>
              <w:jc w:val="center"/>
            </w:pPr>
            <w:r w:rsidRPr="00FD120C">
              <w:t>Устный опрос</w:t>
            </w:r>
          </w:p>
        </w:tc>
      </w:tr>
      <w:tr w:rsidR="001B3A70">
        <w:tc>
          <w:tcPr>
            <w:tcW w:w="456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Степени с целым показателем</w:t>
            </w:r>
          </w:p>
        </w:tc>
        <w:tc>
          <w:tcPr>
            <w:tcW w:w="1162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1B3A70" w:rsidRPr="00FD120C" w:rsidRDefault="00E05696">
            <w:pPr>
              <w:pStyle w:val="Default"/>
              <w:widowControl w:val="0"/>
              <w:jc w:val="center"/>
            </w:pPr>
            <w:r w:rsidRPr="00FD120C">
              <w:t>Самостоятельная работа</w:t>
            </w:r>
          </w:p>
        </w:tc>
      </w:tr>
      <w:tr w:rsidR="001B3A70">
        <w:tc>
          <w:tcPr>
            <w:tcW w:w="456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62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vAlign w:val="center"/>
          </w:tcPr>
          <w:p w:rsidR="001B3A70" w:rsidRPr="00FD120C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1B3A70" w:rsidRPr="00FD120C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120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vAlign w:val="center"/>
          </w:tcPr>
          <w:p w:rsidR="001B3A70" w:rsidRPr="00FD120C" w:rsidRDefault="00E05696">
            <w:pPr>
              <w:pStyle w:val="Default"/>
              <w:widowControl w:val="0"/>
              <w:jc w:val="center"/>
            </w:pPr>
            <w:r w:rsidRPr="00FD120C">
              <w:t>Итоговое тестирование</w:t>
            </w:r>
          </w:p>
        </w:tc>
      </w:tr>
      <w:tr w:rsidR="001B3A70">
        <w:tc>
          <w:tcPr>
            <w:tcW w:w="3227" w:type="dxa"/>
            <w:gridSpan w:val="2"/>
            <w:vAlign w:val="center"/>
          </w:tcPr>
          <w:p w:rsidR="001B3A70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Итого</w:t>
            </w:r>
            <w:r w:rsidR="0001555C">
              <w:rPr>
                <w:rFonts w:eastAsia="Calibri" w:cs="Times New Roman"/>
                <w:b/>
                <w:sz w:val="24"/>
                <w:szCs w:val="24"/>
              </w:rPr>
              <w:t xml:space="preserve"> часов:</w:t>
            </w:r>
          </w:p>
        </w:tc>
        <w:tc>
          <w:tcPr>
            <w:tcW w:w="1162" w:type="dxa"/>
            <w:vAlign w:val="center"/>
          </w:tcPr>
          <w:p w:rsidR="001B3A70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09" w:type="dxa"/>
            <w:vAlign w:val="center"/>
          </w:tcPr>
          <w:p w:rsidR="001B3A70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09" w:type="dxa"/>
            <w:vAlign w:val="center"/>
          </w:tcPr>
          <w:p w:rsidR="001B3A70" w:rsidRDefault="004E564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289" w:type="dxa"/>
            <w:vAlign w:val="center"/>
          </w:tcPr>
          <w:p w:rsidR="001B3A70" w:rsidRDefault="001B3A70">
            <w:pPr>
              <w:pStyle w:val="Default"/>
              <w:widowControl w:val="0"/>
              <w:jc w:val="center"/>
            </w:pPr>
          </w:p>
        </w:tc>
      </w:tr>
    </w:tbl>
    <w:p w:rsidR="001B3A70" w:rsidRDefault="001B3A70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5148B4" w:rsidRDefault="005148B4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840FF6" w:rsidRDefault="00E87EBE" w:rsidP="00E87EBE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5" w:name="_Toc191398443"/>
      <w:r>
        <w:rPr>
          <w:rFonts w:cs="Times New Roman"/>
          <w:b/>
          <w:szCs w:val="28"/>
        </w:rPr>
        <w:lastRenderedPageBreak/>
        <w:t>3.3</w:t>
      </w:r>
      <w:r w:rsidR="00840FF6">
        <w:rPr>
          <w:rFonts w:cs="Times New Roman"/>
          <w:b/>
          <w:szCs w:val="28"/>
        </w:rPr>
        <w:t>. Оценочные материалы</w:t>
      </w:r>
      <w:bookmarkEnd w:id="15"/>
    </w:p>
    <w:p w:rsidR="00840FF6" w:rsidRDefault="00840FF6" w:rsidP="00840F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(Приложение 2,3</w:t>
      </w:r>
      <w:r w:rsidR="0001555C">
        <w:rPr>
          <w:rFonts w:ascii="Times New Roman" w:hAnsi="Times New Roman" w:cs="Times New Roman"/>
          <w:sz w:val="28"/>
        </w:rPr>
        <w:t>,4</w:t>
      </w:r>
      <w:r>
        <w:rPr>
          <w:rFonts w:ascii="Times New Roman" w:hAnsi="Times New Roman" w:cs="Times New Roman"/>
          <w:sz w:val="28"/>
        </w:rPr>
        <w:t>).</w:t>
      </w:r>
    </w:p>
    <w:p w:rsidR="00840FF6" w:rsidRDefault="00840FF6" w:rsidP="00840F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40FF6" w:rsidRDefault="00E87EBE" w:rsidP="00E87EBE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6" w:name="_Toc191398444"/>
      <w:r>
        <w:rPr>
          <w:rFonts w:cs="Times New Roman"/>
          <w:b/>
          <w:szCs w:val="28"/>
        </w:rPr>
        <w:t>3.4</w:t>
      </w:r>
      <w:r w:rsidR="00840FF6">
        <w:rPr>
          <w:rFonts w:cs="Times New Roman"/>
          <w:b/>
          <w:szCs w:val="28"/>
        </w:rPr>
        <w:t>. Формы аттестации</w:t>
      </w:r>
      <w:bookmarkEnd w:id="16"/>
    </w:p>
    <w:p w:rsidR="005148B4" w:rsidRPr="000B37D0" w:rsidRDefault="005148B4" w:rsidP="0051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5148B4" w:rsidRPr="000B37D0" w:rsidRDefault="005148B4" w:rsidP="0051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sz w:val="28"/>
          <w:szCs w:val="28"/>
        </w:rPr>
        <w:t>‒</w:t>
      </w:r>
      <w:bookmarkStart w:id="17" w:name="undefined"/>
      <w:r w:rsidRPr="000B37D0">
        <w:rPr>
          <w:rFonts w:ascii="Times New Roman" w:hAnsi="Times New Roman" w:cs="Times New Roman"/>
          <w:sz w:val="28"/>
          <w:szCs w:val="28"/>
        </w:rPr>
        <w:t xml:space="preserve"> входной контроль: на первом занятии проводится тестирование, позволяет выявить уровень подготовки обучающихся;</w:t>
      </w:r>
    </w:p>
    <w:p w:rsidR="005148B4" w:rsidRPr="000B37D0" w:rsidRDefault="005148B4" w:rsidP="0051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17"/>
    <w:p w:rsidR="005148B4" w:rsidRPr="000B37D0" w:rsidRDefault="005148B4" w:rsidP="00514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0">
        <w:rPr>
          <w:rFonts w:ascii="Times New Roman" w:hAnsi="Times New Roman" w:cs="Times New Roman"/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</w:t>
      </w:r>
      <w:r w:rsidRPr="004A66B4">
        <w:rPr>
          <w:rFonts w:ascii="Times New Roman" w:hAnsi="Times New Roman" w:cs="Times New Roman"/>
          <w:sz w:val="28"/>
          <w:szCs w:val="28"/>
        </w:rPr>
        <w:t xml:space="preserve"> </w:t>
      </w:r>
      <w:r w:rsidRPr="000B37D0">
        <w:rPr>
          <w:rFonts w:ascii="Times New Roman" w:hAnsi="Times New Roman" w:cs="Times New Roman"/>
          <w:sz w:val="28"/>
          <w:szCs w:val="28"/>
        </w:rPr>
        <w:t>обучения/учебного года.</w:t>
      </w:r>
    </w:p>
    <w:p w:rsidR="005148B4" w:rsidRPr="000B37D0" w:rsidRDefault="005148B4" w:rsidP="0051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0B37D0">
        <w:rPr>
          <w:rFonts w:ascii="Times New Roman" w:hAnsi="Times New Roman" w:cs="Times New Roman"/>
          <w:sz w:val="28"/>
          <w:szCs w:val="28"/>
        </w:rPr>
        <w:t>.</w:t>
      </w:r>
    </w:p>
    <w:p w:rsidR="005148B4" w:rsidRPr="000B37D0" w:rsidRDefault="005148B4" w:rsidP="005148B4">
      <w:pPr>
        <w:pStyle w:val="ac"/>
        <w:ind w:left="0" w:right="-1" w:firstLine="709"/>
        <w:jc w:val="both"/>
      </w:pPr>
      <w:r w:rsidRPr="000B37D0">
        <w:t>Аттестация проводится дважды в течение учебного года: в конце первого полугодия, в конце второго полугодия.</w:t>
      </w:r>
    </w:p>
    <w:p w:rsidR="005148B4" w:rsidRPr="000B37D0" w:rsidRDefault="005148B4" w:rsidP="005148B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5148B4" w:rsidRPr="000B37D0" w:rsidRDefault="005148B4" w:rsidP="005148B4">
      <w:pPr>
        <w:pStyle w:val="ac"/>
        <w:ind w:left="0" w:firstLine="709"/>
        <w:jc w:val="both"/>
        <w:rPr>
          <w:lang w:eastAsia="ja-JP"/>
        </w:rPr>
      </w:pPr>
      <w:r w:rsidRPr="000B37D0"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5148B4" w:rsidRPr="000B37D0" w:rsidRDefault="005148B4" w:rsidP="005148B4">
      <w:pPr>
        <w:pStyle w:val="ac"/>
        <w:ind w:left="0" w:firstLine="709"/>
        <w:jc w:val="both"/>
        <w:rPr>
          <w:lang w:eastAsia="ja-JP"/>
        </w:rPr>
      </w:pPr>
      <w:r w:rsidRPr="000B37D0">
        <w:rPr>
          <w:lang w:eastAsia="ja-JP"/>
        </w:rPr>
        <w:t xml:space="preserve">Журнал учета работы педагога, опрос, </w:t>
      </w:r>
      <w:r w:rsidRPr="000B37D0">
        <w:rPr>
          <w:lang w:eastAsia="ru-RU"/>
        </w:rPr>
        <w:t xml:space="preserve">тестирование, </w:t>
      </w:r>
      <w:r w:rsidRPr="000B37D0">
        <w:rPr>
          <w:lang w:eastAsia="ja-JP"/>
        </w:rPr>
        <w:t>самостоятельная работа учащихся, конкурсы.</w:t>
      </w:r>
    </w:p>
    <w:p w:rsidR="005148B4" w:rsidRPr="000B37D0" w:rsidRDefault="005148B4" w:rsidP="005148B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1B3A70" w:rsidRDefault="005148B4" w:rsidP="0001555C">
      <w:pPr>
        <w:pStyle w:val="aa"/>
        <w:spacing w:line="240" w:lineRule="auto"/>
        <w:ind w:firstLine="0"/>
      </w:pPr>
      <w:r>
        <w:t>Конкурсы, олимпиады, проекты.</w:t>
      </w:r>
    </w:p>
    <w:p w:rsidR="005148B4" w:rsidRDefault="005148B4" w:rsidP="005148B4">
      <w:pPr>
        <w:pStyle w:val="aa"/>
        <w:spacing w:line="240" w:lineRule="auto"/>
        <w:ind w:firstLine="0"/>
        <w:jc w:val="center"/>
        <w:rPr>
          <w:sz w:val="23"/>
          <w:szCs w:val="23"/>
        </w:rPr>
      </w:pPr>
    </w:p>
    <w:p w:rsidR="00FD120C" w:rsidRDefault="00E87EBE" w:rsidP="00FD120C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8" w:name="_Toc190682796"/>
      <w:bookmarkStart w:id="19" w:name="_Toc190683064"/>
      <w:bookmarkStart w:id="20" w:name="_Toc191398445"/>
      <w:r>
        <w:rPr>
          <w:rFonts w:cs="Times New Roman"/>
          <w:b/>
          <w:szCs w:val="28"/>
        </w:rPr>
        <w:t>3</w:t>
      </w:r>
      <w:r w:rsidR="00BD51FA">
        <w:rPr>
          <w:rFonts w:cs="Times New Roman"/>
          <w:b/>
          <w:szCs w:val="28"/>
        </w:rPr>
        <w:t>.5. Методическое</w:t>
      </w:r>
      <w:bookmarkEnd w:id="18"/>
      <w:bookmarkEnd w:id="19"/>
      <w:bookmarkEnd w:id="20"/>
      <w:r w:rsidR="00BD51FA">
        <w:rPr>
          <w:rFonts w:cs="Times New Roman"/>
          <w:b/>
          <w:szCs w:val="28"/>
        </w:rPr>
        <w:t xml:space="preserve"> обеспечение</w:t>
      </w:r>
    </w:p>
    <w:p w:rsidR="00FD120C" w:rsidRDefault="00FD120C" w:rsidP="00FD120C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Современные педагогические технологии.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>
        <w:rPr>
          <w:rFonts w:cs="Times New Roman"/>
          <w:szCs w:val="28"/>
        </w:rPr>
        <w:t>разноуровнего</w:t>
      </w:r>
      <w:proofErr w:type="spellEnd"/>
      <w:r>
        <w:rPr>
          <w:rFonts w:cs="Times New Roman"/>
          <w:szCs w:val="28"/>
        </w:rPr>
        <w:t xml:space="preserve"> обучения, проектная, </w:t>
      </w:r>
      <w:proofErr w:type="spellStart"/>
      <w:r>
        <w:rPr>
          <w:rFonts w:cs="Times New Roman"/>
          <w:szCs w:val="28"/>
        </w:rPr>
        <w:t>практикоориентированная</w:t>
      </w:r>
      <w:proofErr w:type="spellEnd"/>
      <w:r>
        <w:rPr>
          <w:rFonts w:cs="Times New Roman"/>
          <w:szCs w:val="28"/>
        </w:rPr>
        <w:t xml:space="preserve">, игровая, </w:t>
      </w:r>
      <w:proofErr w:type="spellStart"/>
      <w:r>
        <w:rPr>
          <w:rFonts w:cs="Times New Roman"/>
          <w:szCs w:val="28"/>
        </w:rPr>
        <w:t>здоровьесберегающая</w:t>
      </w:r>
      <w:proofErr w:type="spellEnd"/>
      <w:r>
        <w:rPr>
          <w:rFonts w:cs="Times New Roman"/>
          <w:szCs w:val="28"/>
        </w:rPr>
        <w:t>, сотрудничества, создания ситуации успеха.</w:t>
      </w:r>
    </w:p>
    <w:p w:rsidR="00FD120C" w:rsidRDefault="00FD120C" w:rsidP="00FD120C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 реализации программы используются следующие методы:</w:t>
      </w:r>
    </w:p>
    <w:p w:rsidR="00FD120C" w:rsidRDefault="00FD120C" w:rsidP="00FD120C">
      <w:pPr>
        <w:pStyle w:val="aa"/>
        <w:numPr>
          <w:ilvl w:val="0"/>
          <w:numId w:val="22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словесный метод (беседа, объяснение);</w:t>
      </w:r>
    </w:p>
    <w:p w:rsidR="00FD120C" w:rsidRDefault="00FD120C" w:rsidP="00FD120C">
      <w:pPr>
        <w:pStyle w:val="aa"/>
        <w:numPr>
          <w:ilvl w:val="0"/>
          <w:numId w:val="22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наглядно-зрительный метод (личный показ педагога, просмотр видеоматериалов);</w:t>
      </w:r>
    </w:p>
    <w:p w:rsidR="00FD120C" w:rsidRDefault="00FD120C" w:rsidP="00FD120C">
      <w:pPr>
        <w:pStyle w:val="aa"/>
        <w:numPr>
          <w:ilvl w:val="0"/>
          <w:numId w:val="22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практический метод (совместная работа в учебной деятельности);</w:t>
      </w:r>
    </w:p>
    <w:p w:rsidR="00FD120C" w:rsidRDefault="00FD120C" w:rsidP="00FD120C">
      <w:pPr>
        <w:pStyle w:val="aa"/>
        <w:numPr>
          <w:ilvl w:val="0"/>
          <w:numId w:val="22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репродуктивный метод (объяснение </w:t>
      </w:r>
      <w:proofErr w:type="gramStart"/>
      <w:r>
        <w:rPr>
          <w:rFonts w:cs="Times New Roman"/>
          <w:szCs w:val="28"/>
        </w:rPr>
        <w:t>нового материала</w:t>
      </w:r>
      <w:proofErr w:type="gramEnd"/>
      <w:r>
        <w:rPr>
          <w:rFonts w:cs="Times New Roman"/>
          <w:szCs w:val="28"/>
        </w:rPr>
        <w:t xml:space="preserve"> на основе пройденного);</w:t>
      </w:r>
    </w:p>
    <w:p w:rsidR="00FD120C" w:rsidRDefault="00FD120C" w:rsidP="00FD120C">
      <w:pPr>
        <w:pStyle w:val="aa"/>
        <w:numPr>
          <w:ilvl w:val="0"/>
          <w:numId w:val="22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метод формирования интереса к учению (создание ситуаций успеха, приёмы занимательности); </w:t>
      </w:r>
    </w:p>
    <w:p w:rsidR="00FD120C" w:rsidRDefault="00FD120C" w:rsidP="00FD120C">
      <w:pPr>
        <w:pStyle w:val="aa"/>
        <w:numPr>
          <w:ilvl w:val="0"/>
          <w:numId w:val="22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метод самоконтроля, формирования ответственности в обучении (самостоятельная работа учащихся, самоанализ работ);</w:t>
      </w:r>
    </w:p>
    <w:p w:rsidR="00FD120C" w:rsidRDefault="00FD120C" w:rsidP="00FD120C">
      <w:pPr>
        <w:pStyle w:val="aa"/>
        <w:numPr>
          <w:ilvl w:val="0"/>
          <w:numId w:val="22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метод контроля (наблюдение, опрос, творческие задания).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Особенности и формы организации образовательного процесса: </w:t>
      </w:r>
      <w:r>
        <w:rPr>
          <w:rFonts w:cs="Times New Roman"/>
          <w:szCs w:val="28"/>
        </w:rPr>
        <w:t>групповая форма обучения.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Типы учебного занятия по дидактической цели: </w:t>
      </w:r>
      <w:r>
        <w:rPr>
          <w:rFonts w:cs="Times New Roman"/>
          <w:szCs w:val="28"/>
        </w:rPr>
        <w:t>вводное занятие, занятие ознакомление с вводным материалом, занятия по закреплению изученного, комбинированное занятие.</w:t>
      </w:r>
    </w:p>
    <w:p w:rsidR="00FD120C" w:rsidRPr="00E87EBE" w:rsidRDefault="00FD120C" w:rsidP="00E87EBE">
      <w:pPr>
        <w:pStyle w:val="aa"/>
        <w:spacing w:line="240" w:lineRule="auto"/>
      </w:pPr>
      <w:r>
        <w:rPr>
          <w:rFonts w:cs="Times New Roman"/>
          <w:b/>
          <w:szCs w:val="28"/>
        </w:rPr>
        <w:t>Формы учебного занятия по особенностям коммуникативного взаимодействия:</w:t>
      </w:r>
      <w:r>
        <w:rPr>
          <w:rFonts w:cs="Times New Roman"/>
          <w:szCs w:val="28"/>
        </w:rPr>
        <w:t xml:space="preserve"> </w:t>
      </w:r>
      <w:r>
        <w:t>лекции, беседы, самостоятельная работа, практическая работа.</w:t>
      </w:r>
    </w:p>
    <w:p w:rsidR="00FD120C" w:rsidRDefault="00FD120C" w:rsidP="00FD120C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Алгоритм учебного занятия:</w:t>
      </w:r>
    </w:p>
    <w:p w:rsidR="00FD120C" w:rsidRDefault="00FD120C" w:rsidP="00FD120C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I. Организационный этап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Организация учащихся на начало занятия. 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Подготовка учебного места к занятию.</w:t>
      </w:r>
    </w:p>
    <w:p w:rsidR="00FD120C" w:rsidRDefault="00FD120C" w:rsidP="00FD120C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II. Основной этап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Повторение учебного материала предыдущих занятий. 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Освоение теории и практики нового учебного материала.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Выполнение практических заданий, упражнений по теме разделов.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Дифференцированная самостоятельная работа. 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5. Анализ самостоятельных работ. Коррекция возможных ошибок.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6. Регулярные физкультминутки и упражнения для глаз.</w:t>
      </w:r>
    </w:p>
    <w:p w:rsidR="00FD120C" w:rsidRDefault="00FD120C" w:rsidP="00FD120C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III. Завершающий этап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Рефлексия, самоанализ результатов.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Общее подведение итогов занятия.</w:t>
      </w:r>
    </w:p>
    <w:p w:rsidR="00FD120C" w:rsidRDefault="00FD120C" w:rsidP="00FD120C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Мотивация учащихся на последующие занятия. </w:t>
      </w:r>
    </w:p>
    <w:p w:rsidR="001B3A70" w:rsidRDefault="001B3A70">
      <w:pPr>
        <w:pStyle w:val="aa"/>
        <w:spacing w:line="240" w:lineRule="auto"/>
        <w:rPr>
          <w:rFonts w:cs="Times New Roman"/>
          <w:szCs w:val="28"/>
        </w:rPr>
      </w:pPr>
    </w:p>
    <w:p w:rsidR="00FD120C" w:rsidRPr="008B5BD1" w:rsidRDefault="00FD120C" w:rsidP="00FD120C">
      <w:pPr>
        <w:pStyle w:val="aa"/>
        <w:spacing w:line="240" w:lineRule="auto"/>
        <w:jc w:val="left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Дидактические материалы. </w:t>
      </w:r>
      <w:r>
        <w:rPr>
          <w:rFonts w:cs="Times New Roman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:rsidR="001B3A70" w:rsidRDefault="009E298F">
      <w:pPr>
        <w:pStyle w:val="aa"/>
        <w:spacing w:line="240" w:lineRule="auto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3</w:t>
      </w:r>
    </w:p>
    <w:tbl>
      <w:tblPr>
        <w:tblStyle w:val="afd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484"/>
      </w:tblGrid>
      <w:tr w:rsidR="001B3A70" w:rsidTr="00FD120C">
        <w:tc>
          <w:tcPr>
            <w:tcW w:w="562" w:type="dxa"/>
            <w:vAlign w:val="center"/>
          </w:tcPr>
          <w:p w:rsidR="001B3A70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1B3A70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1B3A70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7484" w:type="dxa"/>
            <w:vAlign w:val="center"/>
          </w:tcPr>
          <w:p w:rsidR="001B3A70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1B3A70" w:rsidTr="00FD120C">
        <w:tc>
          <w:tcPr>
            <w:tcW w:w="562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Ознакомительный раздел</w:t>
            </w:r>
          </w:p>
        </w:tc>
        <w:tc>
          <w:tcPr>
            <w:tcW w:w="7484" w:type="dxa"/>
            <w:vAlign w:val="center"/>
          </w:tcPr>
          <w:p w:rsidR="001B3A70" w:rsidRPr="005148B4" w:rsidRDefault="009E298F" w:rsidP="00FD12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Я.И. Занимательная математика. Математические рассказы и очерки. Ленинград: Время, 1927; Москва: Издательство МГИК, 1993.</w:t>
            </w:r>
          </w:p>
        </w:tc>
      </w:tr>
      <w:tr w:rsidR="001B3A70" w:rsidTr="00FD120C">
        <w:tc>
          <w:tcPr>
            <w:tcW w:w="562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Геометрия</w:t>
            </w:r>
          </w:p>
        </w:tc>
        <w:tc>
          <w:tcPr>
            <w:tcW w:w="7484" w:type="dxa"/>
            <w:vAlign w:val="center"/>
          </w:tcPr>
          <w:p w:rsidR="001B3A70" w:rsidRPr="005148B4" w:rsidRDefault="009E298F">
            <w:pPr>
              <w:widowControl w:val="0"/>
              <w:shd w:val="clear" w:color="auto" w:fill="FFFFFF"/>
              <w:tabs>
                <w:tab w:val="left" w:pos="360"/>
                <w:tab w:val="left" w:pos="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Шелдрик</w:t>
            </w:r>
            <w:proofErr w:type="spell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-Росс Кэтлин. Фигуры в математике, физике и природе. Квадраты, треугольники и круги / Кэтлин </w:t>
            </w:r>
            <w:proofErr w:type="spell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Шелдрик</w:t>
            </w:r>
            <w:proofErr w:type="spell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-Росс; </w:t>
            </w:r>
            <w:proofErr w:type="spell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</w:t>
            </w:r>
            <w:proofErr w:type="spell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англ. </w:t>
            </w:r>
            <w:proofErr w:type="spellStart"/>
            <w:proofErr w:type="gram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Ю.Гиматовой</w:t>
            </w:r>
            <w:proofErr w:type="spell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;–</w:t>
            </w:r>
            <w:proofErr w:type="gram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М.:Манн</w:t>
            </w:r>
            <w:proofErr w:type="spell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Иванов и Фербер, 2018. – 192</w:t>
            </w:r>
            <w:proofErr w:type="gram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с.:илл</w:t>
            </w:r>
            <w:proofErr w:type="gram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И.М. Многоугольники. Элективный курс. 9 классы: </w:t>
            </w:r>
            <w:proofErr w:type="spellStart"/>
            <w:r w:rsidRPr="005148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5148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148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5148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148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Учреждений./</w:t>
            </w:r>
            <w:proofErr w:type="gramEnd"/>
            <w:r w:rsidRPr="005148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8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И.М.Смирнова</w:t>
            </w:r>
            <w:proofErr w:type="spellEnd"/>
            <w:r w:rsidRPr="005148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48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В.А.Смирнов</w:t>
            </w:r>
            <w:proofErr w:type="spellEnd"/>
            <w:r w:rsidRPr="005148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– М.: Мнемозина, 2007 – 64 с.: ил</w:t>
            </w:r>
          </w:p>
        </w:tc>
      </w:tr>
      <w:tr w:rsidR="001B3A70" w:rsidTr="00FD120C">
        <w:tc>
          <w:tcPr>
            <w:tcW w:w="562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Магия дробей</w:t>
            </w:r>
          </w:p>
        </w:tc>
        <w:tc>
          <w:tcPr>
            <w:tcW w:w="7484" w:type="dxa"/>
            <w:vAlign w:val="center"/>
          </w:tcPr>
          <w:p w:rsidR="001B3A70" w:rsidRPr="005148B4" w:rsidRDefault="009E29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Я.И. Занимательная математика. Математические рассказы и очерки. Ленинград: Время, 1927; Москва: Издательство МГИК, 1993.</w:t>
            </w:r>
          </w:p>
          <w:p w:rsidR="001B3A70" w:rsidRPr="005148B4" w:rsidRDefault="009E298F" w:rsidP="00FD12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Стюарт И. Величайшие математические задачи /</w:t>
            </w:r>
            <w:proofErr w:type="spell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Иэн</w:t>
            </w:r>
            <w:proofErr w:type="spell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Стюарт; </w:t>
            </w:r>
            <w:proofErr w:type="spell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</w:t>
            </w:r>
            <w:proofErr w:type="spell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англ. – 2-е изд. – </w:t>
            </w:r>
            <w:proofErr w:type="spellStart"/>
            <w:proofErr w:type="gram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М.:Альпина</w:t>
            </w:r>
            <w:proofErr w:type="spellEnd"/>
            <w:proofErr w:type="gram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нон-фикшн, 2016. – 460с.</w:t>
            </w:r>
          </w:p>
        </w:tc>
      </w:tr>
      <w:tr w:rsidR="001B3A70" w:rsidTr="00FD120C">
        <w:tc>
          <w:tcPr>
            <w:tcW w:w="562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Свойства квадратного корня</w:t>
            </w:r>
          </w:p>
        </w:tc>
        <w:tc>
          <w:tcPr>
            <w:tcW w:w="7484" w:type="dxa"/>
            <w:vAlign w:val="center"/>
          </w:tcPr>
          <w:p w:rsidR="001B3A70" w:rsidRPr="005148B4" w:rsidRDefault="009E298F" w:rsidP="00FD12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Я.И. Занимательная математика. Математические рассказы и очерки. Ленинград: Время, 1927; Москва: Издательство МГИК, 1993.</w:t>
            </w:r>
          </w:p>
        </w:tc>
      </w:tr>
      <w:tr w:rsidR="001B3A70" w:rsidTr="00FD120C">
        <w:tc>
          <w:tcPr>
            <w:tcW w:w="562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Решение уравнений и неравенств</w:t>
            </w:r>
          </w:p>
        </w:tc>
        <w:tc>
          <w:tcPr>
            <w:tcW w:w="7484" w:type="dxa"/>
            <w:vAlign w:val="center"/>
          </w:tcPr>
          <w:p w:rsidR="001B3A70" w:rsidRPr="005148B4" w:rsidRDefault="009E298F" w:rsidP="00FD12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Я.И. Занимательная математика. Математические рассказы и очерки. Ленинград: Время, 1927; Москва: Издательство МГИК, 1993.</w:t>
            </w:r>
          </w:p>
        </w:tc>
      </w:tr>
      <w:tr w:rsidR="001B3A70" w:rsidTr="00FD120C">
        <w:tc>
          <w:tcPr>
            <w:tcW w:w="562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Мир функций</w:t>
            </w:r>
          </w:p>
        </w:tc>
        <w:tc>
          <w:tcPr>
            <w:tcW w:w="7484" w:type="dxa"/>
            <w:vAlign w:val="center"/>
          </w:tcPr>
          <w:p w:rsidR="001B3A70" w:rsidRPr="005148B4" w:rsidRDefault="009E29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Я.И. Занимательная математика. Математические рассказы и очерки. Ленинград: Время, 1927; Москва: Издательство МГИК, 1993.</w:t>
            </w:r>
          </w:p>
          <w:p w:rsidR="001B3A70" w:rsidRPr="005148B4" w:rsidRDefault="009E298F" w:rsidP="00FD12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Стюарт И. Величайшие математические задачи /</w:t>
            </w:r>
            <w:proofErr w:type="spell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Иэн</w:t>
            </w:r>
            <w:proofErr w:type="spell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Стюарт; </w:t>
            </w:r>
            <w:proofErr w:type="spell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</w:t>
            </w:r>
            <w:proofErr w:type="spell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англ. – 2-е изд. – </w:t>
            </w:r>
            <w:proofErr w:type="spellStart"/>
            <w:proofErr w:type="gram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М.:Альпина</w:t>
            </w:r>
            <w:proofErr w:type="spellEnd"/>
            <w:proofErr w:type="gram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нон-фикшн, 2016. – 460с.</w:t>
            </w:r>
          </w:p>
        </w:tc>
      </w:tr>
      <w:tr w:rsidR="001B3A70" w:rsidTr="00FD120C">
        <w:tc>
          <w:tcPr>
            <w:tcW w:w="562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1B3A70" w:rsidRPr="005148B4" w:rsidRDefault="009E298F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148B4">
              <w:rPr>
                <w:rFonts w:eastAsia="Calibri" w:cs="Times New Roman"/>
                <w:sz w:val="24"/>
                <w:szCs w:val="24"/>
              </w:rPr>
              <w:t>Степени с целым показателем</w:t>
            </w:r>
          </w:p>
        </w:tc>
        <w:tc>
          <w:tcPr>
            <w:tcW w:w="7484" w:type="dxa"/>
            <w:vAlign w:val="center"/>
          </w:tcPr>
          <w:p w:rsidR="001B3A70" w:rsidRPr="005148B4" w:rsidRDefault="009E29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Я.И. Занимательная математика. Математические рассказы и очерки. Ленинград: Время, 1927; Москва: Издательство МГИК, 1993.</w:t>
            </w:r>
          </w:p>
          <w:p w:rsidR="001B3A70" w:rsidRPr="005148B4" w:rsidRDefault="009E29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Стюарт И. Величайшие математические задачи /</w:t>
            </w:r>
            <w:proofErr w:type="spell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Иэн</w:t>
            </w:r>
            <w:proofErr w:type="spell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Стюарт; </w:t>
            </w:r>
            <w:proofErr w:type="spell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</w:t>
            </w:r>
            <w:proofErr w:type="spell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англ. – 2-е изд. – </w:t>
            </w:r>
            <w:proofErr w:type="spellStart"/>
            <w:proofErr w:type="gramStart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М.:Альпина</w:t>
            </w:r>
            <w:proofErr w:type="spellEnd"/>
            <w:proofErr w:type="gramEnd"/>
            <w:r w:rsidRPr="0051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нон-фикшн, 2016. – 460с.</w:t>
            </w:r>
          </w:p>
        </w:tc>
      </w:tr>
    </w:tbl>
    <w:p w:rsidR="001B3A70" w:rsidRDefault="001B3A70">
      <w:pPr>
        <w:spacing w:line="240" w:lineRule="auto"/>
        <w:jc w:val="center"/>
        <w:rPr>
          <w:rFonts w:cs="Times New Roman"/>
          <w:b/>
          <w:szCs w:val="28"/>
        </w:rPr>
      </w:pPr>
    </w:p>
    <w:p w:rsidR="001B3A70" w:rsidRDefault="00E87EBE" w:rsidP="00E87EBE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21" w:name="_Toc191398446"/>
      <w:r>
        <w:rPr>
          <w:rFonts w:cs="Times New Roman"/>
          <w:b/>
          <w:szCs w:val="28"/>
        </w:rPr>
        <w:t>3.6</w:t>
      </w:r>
      <w:r w:rsidR="009E298F">
        <w:rPr>
          <w:rFonts w:cs="Times New Roman"/>
          <w:b/>
          <w:szCs w:val="28"/>
        </w:rPr>
        <w:t>. Условия реализации программы</w:t>
      </w:r>
      <w:bookmarkEnd w:id="21"/>
    </w:p>
    <w:p w:rsidR="001B3A70" w:rsidRDefault="009E298F">
      <w:pPr>
        <w:pStyle w:val="aa"/>
        <w:spacing w:line="240" w:lineRule="auto"/>
        <w:ind w:firstLine="0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Материально-технические обеспечение </w:t>
      </w:r>
    </w:p>
    <w:p w:rsidR="00E05696" w:rsidRDefault="009E298F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Кабинет.</w:t>
      </w:r>
      <w:r>
        <w:rPr>
          <w:rFonts w:cs="Times New Roman"/>
          <w:szCs w:val="28"/>
        </w:rP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1B3A70" w:rsidRDefault="009E298F">
      <w:pPr>
        <w:pStyle w:val="aa"/>
        <w:spacing w:line="240" w:lineRule="auto"/>
        <w:rPr>
          <w:rFonts w:cs="Times New Roman"/>
          <w:szCs w:val="28"/>
        </w:rPr>
      </w:pPr>
      <w:r w:rsidRPr="009F029A">
        <w:rPr>
          <w:rFonts w:cs="Times New Roman"/>
          <w:b/>
          <w:szCs w:val="28"/>
        </w:rPr>
        <w:t>Оборудование.</w:t>
      </w:r>
      <w:r w:rsidRPr="009F029A">
        <w:rPr>
          <w:rFonts w:cs="Times New Roman"/>
          <w:szCs w:val="28"/>
        </w:rPr>
        <w:t xml:space="preserve"> Столы и стулья для учащихся, доска настенна</w:t>
      </w:r>
      <w:r w:rsidR="009F029A">
        <w:rPr>
          <w:rFonts w:cs="Times New Roman"/>
          <w:szCs w:val="28"/>
        </w:rPr>
        <w:t>я, ноутбук, интерактивная доска.</w:t>
      </w:r>
      <w:r w:rsidR="0001555C">
        <w:rPr>
          <w:rFonts w:cs="Times New Roman"/>
          <w:szCs w:val="28"/>
        </w:rPr>
        <w:t xml:space="preserve"> </w:t>
      </w:r>
    </w:p>
    <w:p w:rsidR="0001555C" w:rsidRDefault="0001555C">
      <w:pPr>
        <w:pStyle w:val="aa"/>
        <w:spacing w:line="240" w:lineRule="auto"/>
        <w:rPr>
          <w:rFonts w:cs="Times New Roman"/>
          <w:szCs w:val="28"/>
        </w:rPr>
      </w:pPr>
      <w:r w:rsidRPr="0001555C">
        <w:rPr>
          <w:rFonts w:cs="Times New Roman"/>
          <w:b/>
          <w:szCs w:val="28"/>
        </w:rPr>
        <w:t>Инструменты и материалы</w:t>
      </w:r>
      <w:r>
        <w:rPr>
          <w:rFonts w:cs="Times New Roman"/>
          <w:szCs w:val="28"/>
        </w:rPr>
        <w:t>. Карандаши, ручки, тетради.</w:t>
      </w:r>
    </w:p>
    <w:p w:rsidR="0001555C" w:rsidRDefault="0001555C">
      <w:pPr>
        <w:pStyle w:val="aa"/>
        <w:spacing w:line="240" w:lineRule="auto"/>
        <w:rPr>
          <w:rFonts w:cs="Times New Roman"/>
          <w:b/>
          <w:szCs w:val="28"/>
        </w:rPr>
      </w:pPr>
      <w:r w:rsidRPr="0001555C">
        <w:rPr>
          <w:rFonts w:cs="Times New Roman"/>
          <w:b/>
          <w:szCs w:val="28"/>
        </w:rPr>
        <w:t xml:space="preserve">Информационные </w:t>
      </w:r>
      <w:r w:rsidR="009F029A">
        <w:rPr>
          <w:rFonts w:cs="Times New Roman"/>
          <w:b/>
          <w:szCs w:val="28"/>
        </w:rPr>
        <w:t>обеспечение</w:t>
      </w:r>
      <w:r>
        <w:rPr>
          <w:rFonts w:cs="Times New Roman"/>
          <w:b/>
          <w:szCs w:val="28"/>
        </w:rPr>
        <w:t>:</w:t>
      </w:r>
    </w:p>
    <w:p w:rsidR="0001555C" w:rsidRDefault="0001555C" w:rsidP="0001555C">
      <w:pPr>
        <w:pStyle w:val="aa"/>
        <w:numPr>
          <w:ilvl w:val="0"/>
          <w:numId w:val="33"/>
        </w:numPr>
        <w:spacing w:line="240" w:lineRule="auto"/>
        <w:rPr>
          <w:rFonts w:cs="Times New Roman"/>
          <w:szCs w:val="28"/>
        </w:rPr>
      </w:pPr>
      <w:r w:rsidRPr="009F029A">
        <w:rPr>
          <w:rFonts w:cs="Times New Roman"/>
          <w:szCs w:val="28"/>
        </w:rPr>
        <w:t>https://edu-time.ru/olimpiads-school/fizika-8klass.html?ysclid=m7d21349yx55843888</w:t>
      </w:r>
    </w:p>
    <w:p w:rsidR="0001555C" w:rsidRPr="0001555C" w:rsidRDefault="0001555C" w:rsidP="0001555C">
      <w:pPr>
        <w:pStyle w:val="aa"/>
        <w:numPr>
          <w:ilvl w:val="0"/>
          <w:numId w:val="33"/>
        </w:numPr>
        <w:spacing w:line="240" w:lineRule="auto"/>
        <w:rPr>
          <w:rFonts w:cs="Times New Roman"/>
          <w:szCs w:val="28"/>
        </w:rPr>
      </w:pPr>
      <w:r w:rsidRPr="0001555C">
        <w:rPr>
          <w:rFonts w:cs="Times New Roman"/>
          <w:szCs w:val="28"/>
        </w:rPr>
        <w:t>https://solncesvet.ru/olimpiada/po-fizike/fizika-8-klass/?ysclid=m7d21o8gcb881174959</w:t>
      </w:r>
    </w:p>
    <w:p w:rsidR="001B3A70" w:rsidRDefault="009E298F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Кадровое обеспечение</w:t>
      </w:r>
      <w:r>
        <w:rPr>
          <w:rFonts w:cs="Times New Roman"/>
          <w:szCs w:val="28"/>
        </w:rP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1B3A70" w:rsidRDefault="001B3A70">
      <w:pPr>
        <w:pStyle w:val="aa"/>
        <w:spacing w:line="240" w:lineRule="auto"/>
        <w:rPr>
          <w:rFonts w:cs="Times New Roman"/>
          <w:szCs w:val="28"/>
        </w:rPr>
      </w:pPr>
    </w:p>
    <w:p w:rsidR="00FD120C" w:rsidRDefault="00FD120C" w:rsidP="00FD120C">
      <w:pPr>
        <w:pStyle w:val="aa"/>
        <w:spacing w:line="240" w:lineRule="auto"/>
        <w:ind w:firstLine="0"/>
        <w:jc w:val="center"/>
        <w:outlineLvl w:val="1"/>
        <w:rPr>
          <w:rFonts w:cs="Times New Roman"/>
          <w:szCs w:val="28"/>
        </w:rPr>
      </w:pPr>
      <w:bookmarkStart w:id="22" w:name="_Toc190682798"/>
      <w:bookmarkStart w:id="23" w:name="_Toc190683066"/>
      <w:bookmarkStart w:id="24" w:name="_Toc191398447"/>
      <w:r>
        <w:rPr>
          <w:rFonts w:cs="Times New Roman"/>
          <w:b/>
          <w:szCs w:val="28"/>
        </w:rPr>
        <w:t>4. РАБОЧАЯ ПРОГРАММА ВОСПИТАНИЯ</w:t>
      </w:r>
      <w:bookmarkEnd w:id="22"/>
      <w:bookmarkEnd w:id="23"/>
      <w:bookmarkEnd w:id="24"/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5148B4" w:rsidRPr="000B37D0" w:rsidRDefault="005148B4" w:rsidP="005148B4">
      <w:pPr>
        <w:spacing w:after="0" w:line="240" w:lineRule="auto"/>
        <w:ind w:firstLineChars="252" w:firstLine="708"/>
        <w:jc w:val="both"/>
      </w:pPr>
      <w:r w:rsidRPr="000B37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:rsidR="005148B4" w:rsidRPr="000B37D0" w:rsidRDefault="005148B4" w:rsidP="005148B4">
      <w:pPr>
        <w:numPr>
          <w:ilvl w:val="0"/>
          <w:numId w:val="32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5148B4" w:rsidRPr="000B37D0" w:rsidRDefault="005148B4" w:rsidP="005148B4">
      <w:pPr>
        <w:numPr>
          <w:ilvl w:val="0"/>
          <w:numId w:val="32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5148B4" w:rsidRPr="000B37D0" w:rsidRDefault="005148B4" w:rsidP="005148B4">
      <w:pPr>
        <w:numPr>
          <w:ilvl w:val="0"/>
          <w:numId w:val="32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содержание:</w:t>
      </w:r>
    </w:p>
    <w:p w:rsidR="005148B4" w:rsidRDefault="005148B4" w:rsidP="005148B4">
      <w:pPr>
        <w:tabs>
          <w:tab w:val="left" w:pos="13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5148B4" w:rsidRDefault="005148B4" w:rsidP="005148B4">
      <w:pPr>
        <w:tabs>
          <w:tab w:val="left" w:pos="13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Всероссийские акции, значимые события в России и мире;</w:t>
      </w:r>
    </w:p>
    <w:p w:rsidR="005148B4" w:rsidRDefault="005148B4" w:rsidP="005148B4">
      <w:pPr>
        <w:tabs>
          <w:tab w:val="left" w:pos="168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Праздники, фестивали совместно с родителями для окружающего социума</w:t>
      </w:r>
    </w:p>
    <w:p w:rsidR="005148B4" w:rsidRDefault="005148B4" w:rsidP="005148B4">
      <w:pPr>
        <w:keepNext/>
        <w:keepLines/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bookmarkStart w:id="25" w:name="bookmark4"/>
      <w:bookmarkStart w:id="26" w:name="_Toc19139844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  <w:bookmarkEnd w:id="25"/>
      <w:bookmarkEnd w:id="26"/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русскому языку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межкультурной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Нравственное и духовное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Интеллектуальное воспитание: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первоначальные представления о роли знаний, интеллектуального труда и творче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альной деятельности.</w:t>
      </w:r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веществ, алкоголя,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здоровье человека; регулярные занятия физической культурой и спортом и осознанное к ним отношение.</w:t>
      </w:r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циальное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ртнерств</w:t>
      </w:r>
      <w:r>
        <w:rPr>
          <w:rFonts w:ascii="Times New Roman" w:eastAsia="Times New Roman" w:hAnsi="Times New Roman" w:cs="Times New Roman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девиантном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делинквентном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Воспитание семейных ценностей: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5148B4" w:rsidRDefault="005148B4" w:rsidP="005148B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ценностное отношение к природе; элементарные представления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ценностях, о законодательстве в области защиты окружающей среды; первона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E05696" w:rsidRDefault="00E05696" w:rsidP="00E05696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05696" w:rsidRDefault="00FD120C" w:rsidP="00E87EBE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27" w:name="_Toc191398449"/>
      <w:r>
        <w:rPr>
          <w:rFonts w:cs="Times New Roman"/>
          <w:b/>
          <w:szCs w:val="28"/>
        </w:rPr>
        <w:t>5. КАЛЕНДАРНЫЙ ПЛАН ВОСПИТАТЕЛЬНОЙ РАБОТЫ</w:t>
      </w:r>
      <w:bookmarkEnd w:id="27"/>
      <w:r>
        <w:rPr>
          <w:rFonts w:cs="Times New Roman"/>
          <w:b/>
          <w:szCs w:val="28"/>
        </w:rPr>
        <w:t xml:space="preserve"> </w:t>
      </w:r>
    </w:p>
    <w:p w:rsidR="00E05696" w:rsidRDefault="00E05696" w:rsidP="00E05696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2024-2025 учебный год</w:t>
      </w:r>
    </w:p>
    <w:p w:rsidR="00E05696" w:rsidRDefault="00E05696" w:rsidP="00E05696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4</w:t>
      </w:r>
    </w:p>
    <w:p w:rsidR="005148B4" w:rsidRDefault="005148B4" w:rsidP="005148B4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W w:w="102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4"/>
        <w:gridCol w:w="3380"/>
        <w:gridCol w:w="2126"/>
        <w:gridCol w:w="1982"/>
        <w:gridCol w:w="2008"/>
      </w:tblGrid>
      <w:tr w:rsidR="005148B4" w:rsidTr="005148B4">
        <w:trPr>
          <w:trHeight w:val="767"/>
        </w:trPr>
        <w:tc>
          <w:tcPr>
            <w:tcW w:w="7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48B4" w:rsidTr="005148B4">
        <w:trPr>
          <w:trHeight w:val="752"/>
        </w:trPr>
        <w:tc>
          <w:tcPr>
            <w:tcW w:w="7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экскурсии для родителей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Сентябрь,</w:t>
            </w:r>
          </w:p>
          <w:p w:rsidR="005148B4" w:rsidRDefault="005148B4" w:rsidP="005148B4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proofErr w:type="spellEnd"/>
          </w:p>
          <w:p w:rsidR="005148B4" w:rsidRDefault="005148B4" w:rsidP="005148B4">
            <w:pPr>
              <w:spacing w:after="0" w:line="240" w:lineRule="auto"/>
              <w:ind w:left="-6" w:righ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148B4" w:rsidTr="005148B4">
        <w:trPr>
          <w:trHeight w:val="752"/>
        </w:trPr>
        <w:tc>
          <w:tcPr>
            <w:tcW w:w="7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Машины будущего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148B4" w:rsidRDefault="005148B4" w:rsidP="005148B4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148B4" w:rsidRDefault="005148B4" w:rsidP="005148B4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городских воспитательных программах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1"/>
        <w:gridCol w:w="2134"/>
        <w:gridCol w:w="1837"/>
        <w:gridCol w:w="2135"/>
      </w:tblGrid>
      <w:tr w:rsidR="005148B4" w:rsidTr="005148B4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5148B4" w:rsidTr="005148B4">
        <w:trPr>
          <w:trHeight w:val="868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48B4" w:rsidRDefault="005148B4" w:rsidP="005148B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«Покормите птиц»</w:t>
            </w:r>
          </w:p>
          <w:p w:rsidR="005148B4" w:rsidRDefault="005148B4" w:rsidP="005148B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48B4" w:rsidRDefault="005148B4" w:rsidP="005148B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5148B4" w:rsidRDefault="005148B4" w:rsidP="005148B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Октябрь-март,</w:t>
            </w:r>
          </w:p>
          <w:p w:rsidR="005148B4" w:rsidRDefault="005148B4" w:rsidP="005148B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148B4" w:rsidRDefault="005148B4" w:rsidP="005148B4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F029A" w:rsidRDefault="009F029A" w:rsidP="005148B4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F029A" w:rsidRDefault="009F029A" w:rsidP="005148B4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148B4" w:rsidRDefault="005148B4" w:rsidP="005148B4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Участие учащихся в жизни социума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1"/>
        <w:gridCol w:w="2134"/>
        <w:gridCol w:w="1971"/>
        <w:gridCol w:w="2001"/>
      </w:tblGrid>
      <w:tr w:rsidR="005148B4" w:rsidTr="005148B4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9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200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5148B4" w:rsidTr="005148B4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00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148B4" w:rsidRDefault="005148B4" w:rsidP="005148B4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148B4" w:rsidRDefault="005148B4" w:rsidP="005148B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в Интернет-мероприятиях</w:t>
      </w:r>
    </w:p>
    <w:tbl>
      <w:tblPr>
        <w:tblW w:w="9923" w:type="dxa"/>
        <w:tblInd w:w="-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21"/>
        <w:gridCol w:w="1855"/>
        <w:gridCol w:w="1843"/>
      </w:tblGrid>
      <w:tr w:rsidR="005148B4" w:rsidTr="005148B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48B4" w:rsidTr="005148B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цифры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https://урокцифры.рф/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148B4" w:rsidRDefault="005148B4" w:rsidP="005148B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148B4" w:rsidRDefault="005148B4" w:rsidP="005148B4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Работа с родителями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1"/>
        <w:gridCol w:w="2128"/>
        <w:gridCol w:w="1985"/>
        <w:gridCol w:w="1993"/>
      </w:tblGrid>
      <w:tr w:rsidR="005148B4" w:rsidTr="005148B4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48B4" w:rsidTr="005148B4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0"/>
                <w:tab w:val="left" w:pos="19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экскурсионной программы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5148B4" w:rsidRDefault="005148B4" w:rsidP="005148B4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148B4" w:rsidTr="005148B4">
        <w:trPr>
          <w:trHeight w:val="269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148B4" w:rsidRDefault="005148B4" w:rsidP="005148B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родителями по вопросам организации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объединении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0"/>
                <w:tab w:val="left" w:pos="1593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Октябрь,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proofErr w:type="gramEnd"/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5148B4" w:rsidRDefault="005148B4" w:rsidP="005148B4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1B3A70" w:rsidRDefault="001B3A70">
      <w:pPr>
        <w:pStyle w:val="aa"/>
        <w:spacing w:line="240" w:lineRule="auto"/>
        <w:ind w:firstLine="0"/>
        <w:jc w:val="center"/>
        <w:rPr>
          <w:rFonts w:cs="Times New Roman"/>
          <w:szCs w:val="28"/>
        </w:rPr>
      </w:pPr>
    </w:p>
    <w:p w:rsidR="00FD120C" w:rsidRDefault="00FD120C" w:rsidP="00FD120C">
      <w:pPr>
        <w:pStyle w:val="aa"/>
        <w:spacing w:line="240" w:lineRule="auto"/>
        <w:ind w:left="720" w:firstLine="0"/>
        <w:jc w:val="center"/>
        <w:outlineLvl w:val="1"/>
        <w:rPr>
          <w:rFonts w:cs="Times New Roman"/>
          <w:b/>
          <w:szCs w:val="28"/>
        </w:rPr>
      </w:pPr>
      <w:bookmarkStart w:id="28" w:name="_Toc190682800"/>
      <w:bookmarkStart w:id="29" w:name="_Toc190683068"/>
      <w:bookmarkStart w:id="30" w:name="_Toc191398450"/>
      <w:r>
        <w:rPr>
          <w:rFonts w:cs="Times New Roman"/>
          <w:b/>
          <w:szCs w:val="28"/>
        </w:rPr>
        <w:t>6. СПИСОК ЛИТЕРАТУРЫ</w:t>
      </w:r>
      <w:bookmarkEnd w:id="28"/>
      <w:bookmarkEnd w:id="29"/>
      <w:bookmarkEnd w:id="30"/>
    </w:p>
    <w:p w:rsidR="00FD120C" w:rsidRDefault="00FD120C" w:rsidP="00FD120C">
      <w:pPr>
        <w:pStyle w:val="aa"/>
        <w:spacing w:line="240" w:lineRule="auto"/>
        <w:jc w:val="center"/>
        <w:rPr>
          <w:rFonts w:cs="Times New Roman"/>
          <w:b/>
          <w:szCs w:val="28"/>
        </w:rPr>
      </w:pPr>
      <w:r>
        <w:rPr>
          <w:b/>
          <w:bCs/>
          <w:szCs w:val="28"/>
        </w:rPr>
        <w:t>Список литературы, рекомендованной педагогам (коллегам) для освоения данного вида деятельности</w:t>
      </w:r>
    </w:p>
    <w:p w:rsidR="001B3A70" w:rsidRDefault="009E298F" w:rsidP="00FD120C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Ю.Л..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Математическая логика, 2011. - 894 c.</w:t>
      </w:r>
    </w:p>
    <w:p w:rsidR="001B3A70" w:rsidRDefault="009E298F" w:rsidP="00FD120C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Колмогоров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 XIX века (том 1): математическая логика, алгебра, теория чисел, теория вероятностей, 2015. - 368 c.</w:t>
      </w:r>
    </w:p>
    <w:p w:rsidR="001B3A70" w:rsidRDefault="009E298F" w:rsidP="00FD120C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Анна. Математическая пицца/ Анна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пер. с польск.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В.Горохова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М.:Манн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Иванов и Фербер, 2018. – 80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с.:илл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A70" w:rsidRDefault="009E298F" w:rsidP="00FD120C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Маренич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Маренич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Е.Е..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WolframeAlpha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математических задач: методические указания, – Москва: Издательство МГТУ им. Н.Э. Баумана, 2016. – 37 с.</w:t>
      </w:r>
    </w:p>
    <w:p w:rsidR="001B3A70" w:rsidRDefault="009E298F" w:rsidP="00FD120C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Тулкит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Светлана Говор – 2-е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 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Фонд новых форм развития образования, 2019 –36 с.</w:t>
      </w:r>
    </w:p>
    <w:p w:rsidR="001B3A70" w:rsidRDefault="009E298F" w:rsidP="00FD120C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Нелли Литвак, Андрей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Райгородский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Кому нужна математика? Понятная книга о том, как устроен цифровой мир. Москва, «Манн, Иванов и Фербер», 2017. - 192 с.</w:t>
      </w:r>
    </w:p>
    <w:p w:rsidR="001B3A70" w:rsidRDefault="009E298F" w:rsidP="00FD120C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О.И. Мельников. Занимательные задачи по теории графов: Учеб. - метод. Пособие.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2-е, стереотип. – Мн. «Театра-Системс», 2001. – 144 с.</w:t>
      </w:r>
    </w:p>
    <w:p w:rsidR="001B3A70" w:rsidRDefault="009E298F" w:rsidP="00FD120C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Смирнова И.М. Многоугольники. Элективный курс. 9 классы: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учеб.пособие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Учреждений./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И.М.Смирнова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В.А.Смирнов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Мнемозина, 2007 – 64 с.: ил.</w:t>
      </w:r>
    </w:p>
    <w:p w:rsidR="001B3A70" w:rsidRDefault="009E298F" w:rsidP="00FD120C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Стюарт И. Величайшие математические задачи 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Стюарт;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англ. – 2-е изд.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М.:Альпина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нон-фикшн, 2016. – 460с.</w:t>
      </w:r>
    </w:p>
    <w:p w:rsidR="001B3A70" w:rsidRDefault="009E298F" w:rsidP="00FD120C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Стюарт И. Невероятные числа профессора Стюарта 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Стюарт;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англ. – 2-е изд.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М.:Альпина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нон-фикшн, 2017. – 422с.</w:t>
      </w:r>
    </w:p>
    <w:p w:rsidR="001B3A70" w:rsidRDefault="009E298F" w:rsidP="00FD120C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Шелдрик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-Росс Кэтлин. Фигуры в математике, физике и природе. Квадраты, треугольники и круги / Кэтлин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Шелдрик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-Росс;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Ю.Гиматовой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М.:Манн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Иванов и Фербер, 2018. – 192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с.:илл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A70" w:rsidRDefault="009E298F" w:rsidP="00FD120C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теории множеств: Учебно-методическое пособие/Сост.: Кулагина Т. В., Тихонова Н. Б. – Пенза: ПГУ, 2014. –32 с.</w:t>
      </w:r>
    </w:p>
    <w:p w:rsidR="00FD120C" w:rsidRDefault="00FD120C" w:rsidP="00FD120C">
      <w:pPr>
        <w:shd w:val="clear" w:color="auto" w:fill="FFFFFF"/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20C" w:rsidRDefault="00FD120C" w:rsidP="00FD120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А.И. Сгибнев. Исследовательские задачи для начинающих. 2-е изд., </w:t>
      </w:r>
      <w:proofErr w:type="spellStart"/>
      <w:r>
        <w:rPr>
          <w:color w:val="auto"/>
          <w:sz w:val="28"/>
          <w:szCs w:val="28"/>
        </w:rPr>
        <w:t>испр</w:t>
      </w:r>
      <w:proofErr w:type="spellEnd"/>
      <w:r>
        <w:rPr>
          <w:color w:val="auto"/>
          <w:sz w:val="28"/>
          <w:szCs w:val="28"/>
        </w:rPr>
        <w:t xml:space="preserve">. и доп. – М.: МЦНМО, 2015. – 136 с.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Александров </w:t>
      </w:r>
      <w:proofErr w:type="gramStart"/>
      <w:r>
        <w:rPr>
          <w:color w:val="auto"/>
          <w:sz w:val="28"/>
          <w:szCs w:val="28"/>
        </w:rPr>
        <w:t>П.С..</w:t>
      </w:r>
      <w:proofErr w:type="gramEnd"/>
      <w:r>
        <w:rPr>
          <w:color w:val="auto"/>
          <w:sz w:val="28"/>
          <w:szCs w:val="28"/>
        </w:rPr>
        <w:t xml:space="preserve"> Введение в теорию множеств и общую топологию, - М.: ФИЗМАТЛИТ, 2009. - 352 с.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Владимир Савельев. Статистика и котики. При поддержке </w:t>
      </w:r>
      <w:proofErr w:type="spellStart"/>
      <w:r>
        <w:rPr>
          <w:color w:val="auto"/>
          <w:sz w:val="28"/>
          <w:szCs w:val="28"/>
        </w:rPr>
        <w:t>ЦИиР</w:t>
      </w:r>
      <w:proofErr w:type="spellEnd"/>
      <w:r>
        <w:rPr>
          <w:color w:val="auto"/>
          <w:sz w:val="28"/>
          <w:szCs w:val="28"/>
        </w:rPr>
        <w:t xml:space="preserve"> Юрия Корженевского, 2017. – 89 с.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Ершов </w:t>
      </w:r>
      <w:proofErr w:type="gramStart"/>
      <w:r>
        <w:rPr>
          <w:color w:val="auto"/>
          <w:sz w:val="28"/>
          <w:szCs w:val="28"/>
        </w:rPr>
        <w:t>Ю.Л..</w:t>
      </w:r>
      <w:proofErr w:type="gramEnd"/>
      <w:r>
        <w:rPr>
          <w:color w:val="auto"/>
          <w:sz w:val="28"/>
          <w:szCs w:val="28"/>
        </w:rPr>
        <w:t xml:space="preserve"> Математическая логика, 2011. - 894 c.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25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Квантик</w:t>
      </w:r>
      <w:proofErr w:type="spellEnd"/>
      <w:r>
        <w:rPr>
          <w:sz w:val="28"/>
          <w:szCs w:val="28"/>
        </w:rPr>
        <w:t xml:space="preserve">. Альманах для любознательных– </w:t>
      </w:r>
      <w:proofErr w:type="spellStart"/>
      <w:proofErr w:type="gramStart"/>
      <w:r>
        <w:rPr>
          <w:sz w:val="28"/>
          <w:szCs w:val="28"/>
        </w:rPr>
        <w:t>М.:Изд</w:t>
      </w:r>
      <w:proofErr w:type="gramEnd"/>
      <w:r>
        <w:rPr>
          <w:sz w:val="28"/>
          <w:szCs w:val="28"/>
        </w:rPr>
        <w:t>-во</w:t>
      </w:r>
      <w:proofErr w:type="spellEnd"/>
      <w:r>
        <w:rPr>
          <w:sz w:val="28"/>
          <w:szCs w:val="28"/>
        </w:rPr>
        <w:t xml:space="preserve"> МЦНМО.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Колмогоров </w:t>
      </w:r>
      <w:proofErr w:type="gramStart"/>
      <w:r>
        <w:rPr>
          <w:color w:val="auto"/>
          <w:sz w:val="28"/>
          <w:szCs w:val="28"/>
        </w:rPr>
        <w:t>А.Н..</w:t>
      </w:r>
      <w:proofErr w:type="gramEnd"/>
      <w:r>
        <w:rPr>
          <w:color w:val="auto"/>
          <w:sz w:val="28"/>
          <w:szCs w:val="28"/>
        </w:rPr>
        <w:t xml:space="preserve"> Математика XIX века (том 1): математическая логика, алгебра, теория чисел, теория вероятностей, 2015. - 368 c.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Маренич</w:t>
      </w:r>
      <w:proofErr w:type="spellEnd"/>
      <w:r>
        <w:rPr>
          <w:color w:val="auto"/>
          <w:sz w:val="28"/>
          <w:szCs w:val="28"/>
        </w:rPr>
        <w:t xml:space="preserve"> А.С., </w:t>
      </w:r>
      <w:proofErr w:type="spellStart"/>
      <w:r>
        <w:rPr>
          <w:color w:val="auto"/>
          <w:sz w:val="28"/>
          <w:szCs w:val="28"/>
        </w:rPr>
        <w:t>Маренич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Е.Е..</w:t>
      </w:r>
      <w:proofErr w:type="gramEnd"/>
      <w:r>
        <w:rPr>
          <w:color w:val="auto"/>
          <w:sz w:val="28"/>
          <w:szCs w:val="28"/>
        </w:rPr>
        <w:t xml:space="preserve"> Использование </w:t>
      </w:r>
      <w:proofErr w:type="spellStart"/>
      <w:r>
        <w:rPr>
          <w:color w:val="auto"/>
          <w:sz w:val="28"/>
          <w:szCs w:val="28"/>
        </w:rPr>
        <w:t>WolframeAlpha</w:t>
      </w:r>
      <w:proofErr w:type="spellEnd"/>
      <w:r>
        <w:rPr>
          <w:color w:val="auto"/>
          <w:sz w:val="28"/>
          <w:szCs w:val="28"/>
        </w:rPr>
        <w:t xml:space="preserve"> при решении математических задач: методические указания, – Москва: Издательство МГТУ им. Н.Э. Баумана, 2016. – 37 с.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Мельникова И.Н., Фастовец Н.О. Теория вероятностей: Конспект лекций для факультета </w:t>
      </w:r>
      <w:proofErr w:type="spellStart"/>
      <w:r>
        <w:rPr>
          <w:color w:val="auto"/>
          <w:sz w:val="28"/>
          <w:szCs w:val="28"/>
        </w:rPr>
        <w:t>АиВТ</w:t>
      </w:r>
      <w:proofErr w:type="spellEnd"/>
      <w:r>
        <w:rPr>
          <w:color w:val="auto"/>
          <w:sz w:val="28"/>
          <w:szCs w:val="28"/>
        </w:rPr>
        <w:t xml:space="preserve">. – М.: Издательский центр РГУ нефти и газа (НИУ) имени И.М. Губкина, 2017. – 99 с.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Нелли Литвак, Андрей </w:t>
      </w:r>
      <w:proofErr w:type="spellStart"/>
      <w:r>
        <w:rPr>
          <w:color w:val="auto"/>
          <w:sz w:val="28"/>
          <w:szCs w:val="28"/>
        </w:rPr>
        <w:t>Райгородский</w:t>
      </w:r>
      <w:proofErr w:type="spellEnd"/>
      <w:r>
        <w:rPr>
          <w:color w:val="auto"/>
          <w:sz w:val="28"/>
          <w:szCs w:val="28"/>
        </w:rPr>
        <w:t xml:space="preserve">. Кому нужна математика? Понятная книга о том, как устроен цифровой мир. Москва, «Манн, Иванов и Фербер», 2017. - 192 с.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О. Б. Гладких, О. Н. Белых Основные понятия теории графов: Учебное пособие. – Елец: ЕГУ им. И.А. Бунина, 2008. –175 с. </w:t>
      </w:r>
    </w:p>
    <w:p w:rsidR="001B3A70" w:rsidRDefault="009E298F" w:rsidP="00FD120C">
      <w:pPr>
        <w:pStyle w:val="Default"/>
        <w:numPr>
          <w:ilvl w:val="0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О.И. Мельников. Занимательные задачи по теории графов: Учеб. - метод. Пособие. – </w:t>
      </w:r>
      <w:proofErr w:type="spellStart"/>
      <w:r>
        <w:rPr>
          <w:color w:val="auto"/>
          <w:sz w:val="28"/>
          <w:szCs w:val="28"/>
        </w:rPr>
        <w:t>Изд</w:t>
      </w:r>
      <w:proofErr w:type="spellEnd"/>
      <w:r>
        <w:rPr>
          <w:color w:val="auto"/>
          <w:sz w:val="28"/>
          <w:szCs w:val="28"/>
        </w:rPr>
        <w:t xml:space="preserve">-е 2-е, стереотип. – Мн. «Театра-Системс», 2001. – 144 с.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Смирнова И.М. Многоугольники. Элективный курс. 9 классы: </w:t>
      </w:r>
      <w:proofErr w:type="spellStart"/>
      <w:r>
        <w:rPr>
          <w:color w:val="auto"/>
          <w:sz w:val="28"/>
          <w:szCs w:val="28"/>
        </w:rPr>
        <w:t>учеб.пособие</w:t>
      </w:r>
      <w:proofErr w:type="spellEnd"/>
      <w:r>
        <w:rPr>
          <w:color w:val="auto"/>
          <w:sz w:val="28"/>
          <w:szCs w:val="28"/>
        </w:rPr>
        <w:t xml:space="preserve"> для </w:t>
      </w:r>
      <w:proofErr w:type="spellStart"/>
      <w:r>
        <w:rPr>
          <w:color w:val="auto"/>
          <w:sz w:val="28"/>
          <w:szCs w:val="28"/>
        </w:rPr>
        <w:t>общеобразоват</w:t>
      </w:r>
      <w:proofErr w:type="spell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Учреждений./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И.М.Смирнова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В.А.Смирнов</w:t>
      </w:r>
      <w:proofErr w:type="spellEnd"/>
      <w:r>
        <w:rPr>
          <w:color w:val="auto"/>
          <w:sz w:val="28"/>
          <w:szCs w:val="28"/>
        </w:rPr>
        <w:t xml:space="preserve">. – М.: Мнемозина, 2007 – 64 с.: ил.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2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Стюарт И. Величайшие математические задачи /</w:t>
      </w:r>
      <w:proofErr w:type="spellStart"/>
      <w:r>
        <w:rPr>
          <w:sz w:val="28"/>
          <w:szCs w:val="28"/>
        </w:rPr>
        <w:t>Иэн</w:t>
      </w:r>
      <w:proofErr w:type="spellEnd"/>
      <w:r>
        <w:rPr>
          <w:sz w:val="28"/>
          <w:szCs w:val="28"/>
        </w:rPr>
        <w:t xml:space="preserve"> Стюарт; </w:t>
      </w:r>
      <w:proofErr w:type="spellStart"/>
      <w:r>
        <w:rPr>
          <w:sz w:val="28"/>
          <w:szCs w:val="28"/>
        </w:rPr>
        <w:t>Пер.с</w:t>
      </w:r>
      <w:proofErr w:type="spellEnd"/>
      <w:r>
        <w:rPr>
          <w:sz w:val="28"/>
          <w:szCs w:val="28"/>
        </w:rPr>
        <w:t xml:space="preserve"> англ. – 2-е изд. – </w:t>
      </w:r>
      <w:proofErr w:type="spellStart"/>
      <w:proofErr w:type="gramStart"/>
      <w:r>
        <w:rPr>
          <w:sz w:val="28"/>
          <w:szCs w:val="28"/>
        </w:rPr>
        <w:t>М.:Альпина</w:t>
      </w:r>
      <w:proofErr w:type="spellEnd"/>
      <w:proofErr w:type="gramEnd"/>
      <w:r>
        <w:rPr>
          <w:sz w:val="28"/>
          <w:szCs w:val="28"/>
        </w:rPr>
        <w:t xml:space="preserve"> нон-фикшн, 2016. – 460с.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2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Стюарт И. Невероятные числа профессора Стюарта /</w:t>
      </w:r>
      <w:proofErr w:type="spellStart"/>
      <w:r>
        <w:rPr>
          <w:sz w:val="28"/>
          <w:szCs w:val="28"/>
        </w:rPr>
        <w:t>Иэн</w:t>
      </w:r>
      <w:proofErr w:type="spellEnd"/>
      <w:r>
        <w:rPr>
          <w:sz w:val="28"/>
          <w:szCs w:val="28"/>
        </w:rPr>
        <w:t xml:space="preserve"> Стюарт; </w:t>
      </w:r>
      <w:proofErr w:type="spellStart"/>
      <w:r>
        <w:rPr>
          <w:sz w:val="28"/>
          <w:szCs w:val="28"/>
        </w:rPr>
        <w:t>Пер.с</w:t>
      </w:r>
      <w:proofErr w:type="spellEnd"/>
      <w:r>
        <w:rPr>
          <w:sz w:val="28"/>
          <w:szCs w:val="28"/>
        </w:rPr>
        <w:t xml:space="preserve"> англ. – 2-е изд. – </w:t>
      </w:r>
      <w:proofErr w:type="spellStart"/>
      <w:proofErr w:type="gramStart"/>
      <w:r>
        <w:rPr>
          <w:sz w:val="28"/>
          <w:szCs w:val="28"/>
        </w:rPr>
        <w:t>М.:Альпина</w:t>
      </w:r>
      <w:proofErr w:type="spellEnd"/>
      <w:proofErr w:type="gramEnd"/>
      <w:r>
        <w:rPr>
          <w:sz w:val="28"/>
          <w:szCs w:val="28"/>
        </w:rPr>
        <w:t xml:space="preserve"> нон-фикшн, 2017. – 422с.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25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Шелдрик</w:t>
      </w:r>
      <w:proofErr w:type="spellEnd"/>
      <w:r>
        <w:rPr>
          <w:sz w:val="28"/>
          <w:szCs w:val="28"/>
        </w:rPr>
        <w:t xml:space="preserve">-Росс Кэтлин. Фигуры в математике, физике и природе. Квадраты, треугольники и круги / Кэтлин </w:t>
      </w:r>
      <w:proofErr w:type="spellStart"/>
      <w:r>
        <w:rPr>
          <w:sz w:val="28"/>
          <w:szCs w:val="28"/>
        </w:rPr>
        <w:t>Шелдрик</w:t>
      </w:r>
      <w:proofErr w:type="spellEnd"/>
      <w:r>
        <w:rPr>
          <w:sz w:val="28"/>
          <w:szCs w:val="28"/>
        </w:rPr>
        <w:t xml:space="preserve">-Росс; </w:t>
      </w:r>
      <w:proofErr w:type="spellStart"/>
      <w:r>
        <w:rPr>
          <w:sz w:val="28"/>
          <w:szCs w:val="28"/>
        </w:rPr>
        <w:t>Пер.с</w:t>
      </w:r>
      <w:proofErr w:type="spellEnd"/>
      <w:r>
        <w:rPr>
          <w:sz w:val="28"/>
          <w:szCs w:val="28"/>
        </w:rPr>
        <w:t xml:space="preserve"> англ. </w:t>
      </w:r>
      <w:proofErr w:type="spellStart"/>
      <w:proofErr w:type="gramStart"/>
      <w:r>
        <w:rPr>
          <w:sz w:val="28"/>
          <w:szCs w:val="28"/>
        </w:rPr>
        <w:t>Ю.Гиматовой</w:t>
      </w:r>
      <w:proofErr w:type="spellEnd"/>
      <w:r>
        <w:rPr>
          <w:sz w:val="28"/>
          <w:szCs w:val="28"/>
        </w:rPr>
        <w:t>;–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М.:Манн</w:t>
      </w:r>
      <w:proofErr w:type="spellEnd"/>
      <w:r>
        <w:rPr>
          <w:sz w:val="28"/>
          <w:szCs w:val="28"/>
        </w:rPr>
        <w:t>, Иванов и Фербер, 2018. – 192</w:t>
      </w:r>
      <w:proofErr w:type="gramStart"/>
      <w:r>
        <w:rPr>
          <w:sz w:val="28"/>
          <w:szCs w:val="28"/>
        </w:rPr>
        <w:t>с.:илл</w:t>
      </w:r>
      <w:proofErr w:type="gramEnd"/>
      <w:r>
        <w:rPr>
          <w:sz w:val="28"/>
          <w:szCs w:val="28"/>
        </w:rPr>
        <w:t xml:space="preserve">. </w:t>
      </w:r>
    </w:p>
    <w:p w:rsidR="001B3A70" w:rsidRDefault="009E298F" w:rsidP="00FD120C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Элементы теории множеств: Учебно-методическое пособие/Сост.: Кулагина Т. В., Тихонова Н. Б. – Пенза: ПГУ, 2014. –32 с. </w:t>
      </w:r>
    </w:p>
    <w:p w:rsidR="001B3A70" w:rsidRDefault="001B3A7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D120C" w:rsidRPr="007411FE" w:rsidRDefault="009E298F" w:rsidP="00FD120C">
      <w:pPr>
        <w:pStyle w:val="Default"/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Список литературы, рекомендованной </w:t>
      </w:r>
      <w:r w:rsidR="00FD120C">
        <w:rPr>
          <w:b/>
          <w:bCs/>
          <w:sz w:val="28"/>
          <w:szCs w:val="28"/>
        </w:rPr>
        <w:t>родителям в целях расширения образовательного воздействия и помощи родителям в обучении и воспитании ребенка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Александров </w:t>
      </w:r>
      <w:proofErr w:type="gramStart"/>
      <w:r>
        <w:rPr>
          <w:color w:val="auto"/>
          <w:sz w:val="28"/>
          <w:szCs w:val="28"/>
        </w:rPr>
        <w:t>П.С..</w:t>
      </w:r>
      <w:proofErr w:type="gramEnd"/>
      <w:r>
        <w:rPr>
          <w:color w:val="auto"/>
          <w:sz w:val="28"/>
          <w:szCs w:val="28"/>
        </w:rPr>
        <w:t xml:space="preserve"> Введение в теорию множеств и общую топологию, - М.: ФИЗМАТЛИТ, 2009. - 352 с. 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Ершов </w:t>
      </w:r>
      <w:proofErr w:type="gramStart"/>
      <w:r>
        <w:rPr>
          <w:color w:val="auto"/>
          <w:sz w:val="28"/>
          <w:szCs w:val="28"/>
        </w:rPr>
        <w:t>Ю.Л..</w:t>
      </w:r>
      <w:proofErr w:type="gramEnd"/>
      <w:r>
        <w:rPr>
          <w:color w:val="auto"/>
          <w:sz w:val="28"/>
          <w:szCs w:val="28"/>
        </w:rPr>
        <w:t xml:space="preserve"> Математическая логика, 2011. - 894 c. 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Колмогоров </w:t>
      </w:r>
      <w:proofErr w:type="gramStart"/>
      <w:r>
        <w:rPr>
          <w:color w:val="auto"/>
          <w:sz w:val="28"/>
          <w:szCs w:val="28"/>
        </w:rPr>
        <w:t>А.Н..</w:t>
      </w:r>
      <w:proofErr w:type="gramEnd"/>
      <w:r>
        <w:rPr>
          <w:color w:val="auto"/>
          <w:sz w:val="28"/>
          <w:szCs w:val="28"/>
        </w:rPr>
        <w:t xml:space="preserve"> Математика XIX века (том 1): математическая логика, алгебра, теория чисел, теория вероятностей, 2015. - 368 c. 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Людвицкая</w:t>
      </w:r>
      <w:proofErr w:type="spellEnd"/>
      <w:r>
        <w:rPr>
          <w:color w:val="auto"/>
          <w:sz w:val="28"/>
          <w:szCs w:val="28"/>
        </w:rPr>
        <w:t xml:space="preserve"> Анна. Математическая пицца/ Анна </w:t>
      </w:r>
      <w:proofErr w:type="spellStart"/>
      <w:r>
        <w:rPr>
          <w:color w:val="auto"/>
          <w:sz w:val="28"/>
          <w:szCs w:val="28"/>
        </w:rPr>
        <w:t>Людвицкая</w:t>
      </w:r>
      <w:proofErr w:type="spellEnd"/>
      <w:r>
        <w:rPr>
          <w:color w:val="auto"/>
          <w:sz w:val="28"/>
          <w:szCs w:val="28"/>
        </w:rPr>
        <w:t xml:space="preserve">; пер. с польск. </w:t>
      </w:r>
      <w:proofErr w:type="spellStart"/>
      <w:r>
        <w:rPr>
          <w:color w:val="auto"/>
          <w:sz w:val="28"/>
          <w:szCs w:val="28"/>
        </w:rPr>
        <w:t>В.Горохова</w:t>
      </w:r>
      <w:proofErr w:type="spellEnd"/>
      <w:r>
        <w:rPr>
          <w:color w:val="auto"/>
          <w:sz w:val="28"/>
          <w:szCs w:val="28"/>
        </w:rPr>
        <w:t xml:space="preserve">; - </w:t>
      </w:r>
      <w:proofErr w:type="spellStart"/>
      <w:proofErr w:type="gramStart"/>
      <w:r>
        <w:rPr>
          <w:color w:val="auto"/>
          <w:sz w:val="28"/>
          <w:szCs w:val="28"/>
        </w:rPr>
        <w:t>М.:Манн</w:t>
      </w:r>
      <w:proofErr w:type="spellEnd"/>
      <w:proofErr w:type="gramEnd"/>
      <w:r>
        <w:rPr>
          <w:color w:val="auto"/>
          <w:sz w:val="28"/>
          <w:szCs w:val="28"/>
        </w:rPr>
        <w:t>, Иванов и Фербер, 2018. – 80</w:t>
      </w:r>
      <w:proofErr w:type="gramStart"/>
      <w:r>
        <w:rPr>
          <w:color w:val="auto"/>
          <w:sz w:val="28"/>
          <w:szCs w:val="28"/>
        </w:rPr>
        <w:t>с.:илл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Маренич</w:t>
      </w:r>
      <w:proofErr w:type="spellEnd"/>
      <w:r>
        <w:rPr>
          <w:color w:val="auto"/>
          <w:sz w:val="28"/>
          <w:szCs w:val="28"/>
        </w:rPr>
        <w:t xml:space="preserve"> А.С., </w:t>
      </w:r>
      <w:proofErr w:type="spellStart"/>
      <w:r>
        <w:rPr>
          <w:color w:val="auto"/>
          <w:sz w:val="28"/>
          <w:szCs w:val="28"/>
        </w:rPr>
        <w:t>Маренич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Е.Е..</w:t>
      </w:r>
      <w:proofErr w:type="gramEnd"/>
      <w:r>
        <w:rPr>
          <w:color w:val="auto"/>
          <w:sz w:val="28"/>
          <w:szCs w:val="28"/>
        </w:rPr>
        <w:t xml:space="preserve"> Использование </w:t>
      </w:r>
      <w:proofErr w:type="spellStart"/>
      <w:r>
        <w:rPr>
          <w:color w:val="auto"/>
          <w:sz w:val="28"/>
          <w:szCs w:val="28"/>
        </w:rPr>
        <w:t>WolframeAlpha</w:t>
      </w:r>
      <w:proofErr w:type="spellEnd"/>
      <w:r>
        <w:rPr>
          <w:color w:val="auto"/>
          <w:sz w:val="28"/>
          <w:szCs w:val="28"/>
        </w:rPr>
        <w:t xml:space="preserve"> при решении математических задач: методические указания, – Москва: Издательство МГТУ им. Н.Э. Баумана, 2016. – 37 с. 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Мельникова И.Н., Фастовец Н.О. Теория вероятностей: Конспект лекций для факультета </w:t>
      </w:r>
      <w:proofErr w:type="spellStart"/>
      <w:r>
        <w:rPr>
          <w:color w:val="auto"/>
          <w:sz w:val="28"/>
          <w:szCs w:val="28"/>
        </w:rPr>
        <w:t>АиВТ</w:t>
      </w:r>
      <w:proofErr w:type="spellEnd"/>
      <w:r>
        <w:rPr>
          <w:color w:val="auto"/>
          <w:sz w:val="28"/>
          <w:szCs w:val="28"/>
        </w:rPr>
        <w:t xml:space="preserve">. – М.: Издательский центр РГУ нефти и газа (НИУ) имени И.М. Губкина, 2017. – 99 с. 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Нелли Литвак, Андрей </w:t>
      </w:r>
      <w:proofErr w:type="spellStart"/>
      <w:r>
        <w:rPr>
          <w:color w:val="auto"/>
          <w:sz w:val="28"/>
          <w:szCs w:val="28"/>
        </w:rPr>
        <w:t>Райгородский</w:t>
      </w:r>
      <w:proofErr w:type="spellEnd"/>
      <w:r>
        <w:rPr>
          <w:color w:val="auto"/>
          <w:sz w:val="28"/>
          <w:szCs w:val="28"/>
        </w:rPr>
        <w:t xml:space="preserve">. Кому нужна математика? Понятная книга о том, как устроен цифровой мир. Москва, «Манн, Иванов и Фербер», 2017. - 192 с. 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О. Б. Гладких, О. Н. Белых Основные понятия теории графов: Учебное пособие. – Елец: ЕГУ им. И.А. Бунина, 2008. –175 с. </w:t>
      </w:r>
    </w:p>
    <w:p w:rsidR="001B3A70" w:rsidRDefault="009E298F" w:rsidP="00FD120C">
      <w:pPr>
        <w:pStyle w:val="Default"/>
        <w:numPr>
          <w:ilvl w:val="0"/>
          <w:numId w:val="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О.И. Мельников. Занимательные задачи по теории графов: Учеб. - метод. Пособие. – </w:t>
      </w:r>
      <w:proofErr w:type="spellStart"/>
      <w:r>
        <w:rPr>
          <w:color w:val="auto"/>
          <w:sz w:val="28"/>
          <w:szCs w:val="28"/>
        </w:rPr>
        <w:t>Изд</w:t>
      </w:r>
      <w:proofErr w:type="spellEnd"/>
      <w:r>
        <w:rPr>
          <w:color w:val="auto"/>
          <w:sz w:val="28"/>
          <w:szCs w:val="28"/>
        </w:rPr>
        <w:t xml:space="preserve">-е 2-е, стереотип. – Мн. «Театра-Системс», 2001. – 144 с. 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Смирнова И.М. Многоугольники. Элективный курс. 9 классы: </w:t>
      </w:r>
      <w:proofErr w:type="spellStart"/>
      <w:r>
        <w:rPr>
          <w:color w:val="auto"/>
          <w:sz w:val="28"/>
          <w:szCs w:val="28"/>
        </w:rPr>
        <w:t>учеб.пособие</w:t>
      </w:r>
      <w:proofErr w:type="spellEnd"/>
      <w:r>
        <w:rPr>
          <w:color w:val="auto"/>
          <w:sz w:val="28"/>
          <w:szCs w:val="28"/>
        </w:rPr>
        <w:t xml:space="preserve"> для </w:t>
      </w:r>
      <w:proofErr w:type="spellStart"/>
      <w:r>
        <w:rPr>
          <w:color w:val="auto"/>
          <w:sz w:val="28"/>
          <w:szCs w:val="28"/>
        </w:rPr>
        <w:t>общеобразоват</w:t>
      </w:r>
      <w:proofErr w:type="spell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Учреждений./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И.М.Смирнова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В.А.Смирнов</w:t>
      </w:r>
      <w:proofErr w:type="spellEnd"/>
      <w:r>
        <w:rPr>
          <w:color w:val="auto"/>
          <w:sz w:val="28"/>
          <w:szCs w:val="28"/>
        </w:rPr>
        <w:t xml:space="preserve">. – М.: Мнемозина, 2007 – 64 с.: ил. 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Стюарт И. Величайшие математические задачи /</w:t>
      </w:r>
      <w:proofErr w:type="spellStart"/>
      <w:r>
        <w:rPr>
          <w:color w:val="auto"/>
          <w:sz w:val="28"/>
          <w:szCs w:val="28"/>
        </w:rPr>
        <w:t>Иэн</w:t>
      </w:r>
      <w:proofErr w:type="spellEnd"/>
      <w:r>
        <w:rPr>
          <w:color w:val="auto"/>
          <w:sz w:val="28"/>
          <w:szCs w:val="28"/>
        </w:rPr>
        <w:t xml:space="preserve"> Стюарт; </w:t>
      </w:r>
      <w:proofErr w:type="spellStart"/>
      <w:r>
        <w:rPr>
          <w:color w:val="auto"/>
          <w:sz w:val="28"/>
          <w:szCs w:val="28"/>
        </w:rPr>
        <w:t>Пер.с</w:t>
      </w:r>
      <w:proofErr w:type="spellEnd"/>
      <w:r>
        <w:rPr>
          <w:color w:val="auto"/>
          <w:sz w:val="28"/>
          <w:szCs w:val="28"/>
        </w:rPr>
        <w:t xml:space="preserve"> англ. – 2-е изд. – </w:t>
      </w:r>
      <w:proofErr w:type="spellStart"/>
      <w:proofErr w:type="gramStart"/>
      <w:r>
        <w:rPr>
          <w:color w:val="auto"/>
          <w:sz w:val="28"/>
          <w:szCs w:val="28"/>
        </w:rPr>
        <w:t>М.:Альпина</w:t>
      </w:r>
      <w:proofErr w:type="spellEnd"/>
      <w:proofErr w:type="gramEnd"/>
      <w:r>
        <w:rPr>
          <w:color w:val="auto"/>
          <w:sz w:val="28"/>
          <w:szCs w:val="28"/>
        </w:rPr>
        <w:t xml:space="preserve"> нон-фикшн, 2016. – 460с. 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Стюарт И. Невероятные числа профессора Стюарта /</w:t>
      </w:r>
      <w:proofErr w:type="spellStart"/>
      <w:r>
        <w:rPr>
          <w:color w:val="auto"/>
          <w:sz w:val="28"/>
          <w:szCs w:val="28"/>
        </w:rPr>
        <w:t>Иэн</w:t>
      </w:r>
      <w:proofErr w:type="spellEnd"/>
      <w:r>
        <w:rPr>
          <w:color w:val="auto"/>
          <w:sz w:val="28"/>
          <w:szCs w:val="28"/>
        </w:rPr>
        <w:t xml:space="preserve"> Стюарт; </w:t>
      </w:r>
      <w:proofErr w:type="spellStart"/>
      <w:r>
        <w:rPr>
          <w:color w:val="auto"/>
          <w:sz w:val="28"/>
          <w:szCs w:val="28"/>
        </w:rPr>
        <w:t>Пер.с</w:t>
      </w:r>
      <w:proofErr w:type="spellEnd"/>
      <w:r>
        <w:rPr>
          <w:color w:val="auto"/>
          <w:sz w:val="28"/>
          <w:szCs w:val="28"/>
        </w:rPr>
        <w:t xml:space="preserve"> англ. – 2-е изд. – </w:t>
      </w:r>
      <w:proofErr w:type="spellStart"/>
      <w:proofErr w:type="gramStart"/>
      <w:r>
        <w:rPr>
          <w:color w:val="auto"/>
          <w:sz w:val="28"/>
          <w:szCs w:val="28"/>
        </w:rPr>
        <w:t>М.:Альпина</w:t>
      </w:r>
      <w:proofErr w:type="spellEnd"/>
      <w:proofErr w:type="gramEnd"/>
      <w:r>
        <w:rPr>
          <w:color w:val="auto"/>
          <w:sz w:val="28"/>
          <w:szCs w:val="28"/>
        </w:rPr>
        <w:t xml:space="preserve"> нон-фикшн, 2017. – 422с. 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Шелдрик</w:t>
      </w:r>
      <w:proofErr w:type="spellEnd"/>
      <w:r>
        <w:rPr>
          <w:color w:val="auto"/>
          <w:sz w:val="28"/>
          <w:szCs w:val="28"/>
        </w:rPr>
        <w:t xml:space="preserve">-Росс Кэтлин. Фигуры в математике, физике и природе. Квадраты, треугольники и круги / Кэтлин </w:t>
      </w:r>
      <w:proofErr w:type="spellStart"/>
      <w:r>
        <w:rPr>
          <w:color w:val="auto"/>
          <w:sz w:val="28"/>
          <w:szCs w:val="28"/>
        </w:rPr>
        <w:t>Шелдрик</w:t>
      </w:r>
      <w:proofErr w:type="spellEnd"/>
      <w:r>
        <w:rPr>
          <w:color w:val="auto"/>
          <w:sz w:val="28"/>
          <w:szCs w:val="28"/>
        </w:rPr>
        <w:t xml:space="preserve">-Росс; </w:t>
      </w:r>
      <w:proofErr w:type="spellStart"/>
      <w:r>
        <w:rPr>
          <w:color w:val="auto"/>
          <w:sz w:val="28"/>
          <w:szCs w:val="28"/>
        </w:rPr>
        <w:t>Пер.с</w:t>
      </w:r>
      <w:proofErr w:type="spellEnd"/>
      <w:r>
        <w:rPr>
          <w:color w:val="auto"/>
          <w:sz w:val="28"/>
          <w:szCs w:val="28"/>
        </w:rPr>
        <w:t xml:space="preserve"> англ. </w:t>
      </w:r>
      <w:proofErr w:type="spellStart"/>
      <w:proofErr w:type="gramStart"/>
      <w:r>
        <w:rPr>
          <w:color w:val="auto"/>
          <w:sz w:val="28"/>
          <w:szCs w:val="28"/>
        </w:rPr>
        <w:t>Ю.Гиматовой</w:t>
      </w:r>
      <w:proofErr w:type="spellEnd"/>
      <w:r>
        <w:rPr>
          <w:color w:val="auto"/>
          <w:sz w:val="28"/>
          <w:szCs w:val="28"/>
        </w:rPr>
        <w:t>;–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М.:Манн</w:t>
      </w:r>
      <w:proofErr w:type="spellEnd"/>
      <w:r>
        <w:rPr>
          <w:color w:val="auto"/>
          <w:sz w:val="28"/>
          <w:szCs w:val="28"/>
        </w:rPr>
        <w:t>, Иванов и Фербер, 2018. – 192</w:t>
      </w:r>
      <w:proofErr w:type="gramStart"/>
      <w:r>
        <w:rPr>
          <w:color w:val="auto"/>
          <w:sz w:val="28"/>
          <w:szCs w:val="28"/>
        </w:rPr>
        <w:t>с.:илл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1B3A70" w:rsidRDefault="009E298F" w:rsidP="00FD120C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Элементы теории множеств: Учебно-методическое пособие/ Сост.: Кулагина Т. В., Тихонова Н. Б. – Пенза: ПГУ, 2014. –32 с. </w:t>
      </w:r>
    </w:p>
    <w:p w:rsidR="001B3A70" w:rsidRPr="00E87EBE" w:rsidRDefault="00FD120C" w:rsidP="00E87EBE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191398451"/>
      <w:r w:rsidRPr="00E87EB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7</w:t>
      </w:r>
      <w:r w:rsidR="009E298F" w:rsidRPr="00E87EBE">
        <w:rPr>
          <w:rFonts w:ascii="Times New Roman" w:hAnsi="Times New Roman" w:cs="Times New Roman"/>
          <w:b/>
          <w:color w:val="auto"/>
          <w:sz w:val="28"/>
          <w:szCs w:val="28"/>
        </w:rPr>
        <w:t>. ПРИЛОЖЕНИЯ</w:t>
      </w:r>
      <w:bookmarkEnd w:id="31"/>
    </w:p>
    <w:p w:rsidR="001B3A70" w:rsidRDefault="009E298F">
      <w:pPr>
        <w:pStyle w:val="aa"/>
        <w:spacing w:line="240" w:lineRule="auto"/>
        <w:ind w:left="360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</w:t>
      </w:r>
    </w:p>
    <w:p w:rsidR="001B3A70" w:rsidRDefault="009E298F">
      <w:pPr>
        <w:pStyle w:val="aa"/>
        <w:spacing w:line="240" w:lineRule="auto"/>
        <w:ind w:left="360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Календарно-тематическое планирование </w:t>
      </w:r>
    </w:p>
    <w:p w:rsidR="001B3A70" w:rsidRDefault="00F47C05">
      <w:pPr>
        <w:pStyle w:val="aa"/>
        <w:spacing w:line="240" w:lineRule="auto"/>
        <w:ind w:left="360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2024–2025</w:t>
      </w:r>
      <w:r w:rsidR="009E298F">
        <w:rPr>
          <w:rFonts w:cs="Times New Roman"/>
          <w:b/>
          <w:szCs w:val="28"/>
        </w:rPr>
        <w:t xml:space="preserve"> учебный год</w:t>
      </w:r>
    </w:p>
    <w:p w:rsidR="001B3A70" w:rsidRDefault="009E298F">
      <w:pPr>
        <w:pStyle w:val="aa"/>
        <w:spacing w:line="240" w:lineRule="auto"/>
        <w:ind w:left="720"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5</w:t>
      </w:r>
    </w:p>
    <w:p w:rsidR="001B3A70" w:rsidRDefault="001B3A70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d"/>
        <w:tblW w:w="10030" w:type="dxa"/>
        <w:tblLayout w:type="fixed"/>
        <w:tblLook w:val="04A0" w:firstRow="1" w:lastRow="0" w:firstColumn="1" w:lastColumn="0" w:noHBand="0" w:noVBand="1"/>
      </w:tblPr>
      <w:tblGrid>
        <w:gridCol w:w="533"/>
        <w:gridCol w:w="3857"/>
        <w:gridCol w:w="1134"/>
        <w:gridCol w:w="2551"/>
        <w:gridCol w:w="1955"/>
      </w:tblGrid>
      <w:tr w:rsidR="00F47C05" w:rsidRPr="004E5647" w:rsidTr="0001555C">
        <w:tc>
          <w:tcPr>
            <w:tcW w:w="533" w:type="dxa"/>
            <w:vAlign w:val="center"/>
          </w:tcPr>
          <w:p w:rsidR="00F47C05" w:rsidRPr="004E5647" w:rsidRDefault="00F47C05" w:rsidP="002C2B8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857" w:type="dxa"/>
            <w:vAlign w:val="center"/>
          </w:tcPr>
          <w:p w:rsidR="00F47C05" w:rsidRPr="004E5647" w:rsidRDefault="00F47C05" w:rsidP="002C2B8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F47C05" w:rsidRPr="004E5647" w:rsidRDefault="00F47C05" w:rsidP="002C2B8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:rsidR="00F47C05" w:rsidRPr="004E5647" w:rsidRDefault="00F47C05" w:rsidP="002C2B8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Форма/тип занятия</w:t>
            </w:r>
          </w:p>
        </w:tc>
        <w:tc>
          <w:tcPr>
            <w:tcW w:w="1955" w:type="dxa"/>
            <w:vAlign w:val="center"/>
          </w:tcPr>
          <w:p w:rsidR="00F47C05" w:rsidRPr="004E5647" w:rsidRDefault="00F47C05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2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</w:tr>
      <w:tr w:rsidR="00E05696" w:rsidRPr="004E5647" w:rsidTr="002C2B87">
        <w:tc>
          <w:tcPr>
            <w:tcW w:w="10030" w:type="dxa"/>
            <w:gridSpan w:val="5"/>
            <w:vAlign w:val="center"/>
          </w:tcPr>
          <w:p w:rsidR="00E05696" w:rsidRPr="004E5647" w:rsidRDefault="00E05696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 </w:t>
            </w:r>
            <w:r w:rsidRPr="00E056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ОЗНАКОМИТЕЛЬНЫЙ РАЗДЕЛ</w:t>
            </w:r>
            <w:r w:rsidR="00320E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(2 ч.)</w:t>
            </w:r>
          </w:p>
        </w:tc>
      </w:tr>
      <w:tr w:rsidR="00F47C05" w:rsidRPr="004E5647" w:rsidTr="0001555C">
        <w:tc>
          <w:tcPr>
            <w:tcW w:w="533" w:type="dxa"/>
            <w:vAlign w:val="center"/>
          </w:tcPr>
          <w:p w:rsidR="00F47C05" w:rsidRPr="004E5647" w:rsidRDefault="00F47C05" w:rsidP="002C2B87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F47C05" w:rsidRPr="004E5647" w:rsidRDefault="00F47C05" w:rsidP="00F47C05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Знакомство с рабочим классом, используемым оборудованием и техникой безопасности.</w:t>
            </w:r>
          </w:p>
        </w:tc>
        <w:tc>
          <w:tcPr>
            <w:tcW w:w="1134" w:type="dxa"/>
            <w:vAlign w:val="center"/>
          </w:tcPr>
          <w:p w:rsidR="00F47C05" w:rsidRPr="004E5647" w:rsidRDefault="00F47C05" w:rsidP="002C2B8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F47C05" w:rsidRPr="004E5647" w:rsidRDefault="00F47C05" w:rsidP="002C2B8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занятие/ лекция</w:t>
            </w:r>
          </w:p>
        </w:tc>
        <w:tc>
          <w:tcPr>
            <w:tcW w:w="1955" w:type="dxa"/>
            <w:vAlign w:val="center"/>
          </w:tcPr>
          <w:p w:rsidR="00F47C05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47C05" w:rsidRPr="004E5647" w:rsidTr="0001555C">
        <w:tc>
          <w:tcPr>
            <w:tcW w:w="533" w:type="dxa"/>
            <w:vAlign w:val="center"/>
          </w:tcPr>
          <w:p w:rsidR="00F47C05" w:rsidRPr="004E5647" w:rsidRDefault="00F47C05" w:rsidP="002C2B87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F47C05" w:rsidRPr="004E5647" w:rsidRDefault="00F47C05" w:rsidP="002C2B87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Повторение изученных материалов школьного курса математики прошлых лет</w:t>
            </w:r>
          </w:p>
        </w:tc>
        <w:tc>
          <w:tcPr>
            <w:tcW w:w="1134" w:type="dxa"/>
            <w:vAlign w:val="center"/>
          </w:tcPr>
          <w:p w:rsidR="00F47C05" w:rsidRPr="004E5647" w:rsidRDefault="00F47C05" w:rsidP="002C2B8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F47C05" w:rsidRPr="004E5647" w:rsidRDefault="00F47C05" w:rsidP="002C2B8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практическая работа</w:t>
            </w:r>
          </w:p>
        </w:tc>
        <w:tc>
          <w:tcPr>
            <w:tcW w:w="1955" w:type="dxa"/>
            <w:vAlign w:val="center"/>
          </w:tcPr>
          <w:p w:rsidR="00F47C05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E05696" w:rsidRPr="004E5647" w:rsidTr="002C2B87">
        <w:tc>
          <w:tcPr>
            <w:tcW w:w="10030" w:type="dxa"/>
            <w:gridSpan w:val="5"/>
            <w:vAlign w:val="center"/>
          </w:tcPr>
          <w:p w:rsidR="00E05696" w:rsidRPr="00E05696" w:rsidRDefault="00E05696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</w:t>
            </w:r>
            <w:r w:rsidRPr="00E056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ГЕОМЕТРИЯ</w:t>
            </w:r>
            <w:r w:rsidR="00320E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(16 ч.)</w:t>
            </w:r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Calibri" w:hAnsi="Times New Roman" w:cs="Times New Roman"/>
              </w:rPr>
              <w:t>Четырёхугольники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Параллелограмм, ромб, прямоугольник, квадрат, трапеция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Понятие площади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квадрата, прямоугольника, параллелограмма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523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треугольника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523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ромба и трапеции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523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Подобие фигур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  <w:szCs w:val="28"/>
              </w:rPr>
              <w:t>Подобные треугольники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422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Признаки подобия треугольников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422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Решение задач на подобие фигур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422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3D7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3D7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кругового сектора, кругового сегмента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3D7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Calibri" w:hAnsi="Times New Roman" w:cs="Times New Roman"/>
              </w:rPr>
              <w:t>Векторы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3D7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векторов, умножение вектора на число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3D7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2C2B87">
        <w:tc>
          <w:tcPr>
            <w:tcW w:w="10030" w:type="dxa"/>
            <w:gridSpan w:val="5"/>
            <w:vAlign w:val="center"/>
          </w:tcPr>
          <w:p w:rsidR="009F029A" w:rsidRPr="00E05696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</w:t>
            </w:r>
            <w:r w:rsidRPr="00E056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МАГИЯ ДРОБЕЙ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(10 ч.)</w:t>
            </w:r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множества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Рациональные числа и их свойства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Дробно-рациональные </w:t>
            </w:r>
            <w:proofErr w:type="spellStart"/>
            <w:r>
              <w:rPr>
                <w:rFonts w:ascii="Times New Roman" w:hAnsi="Times New Roman" w:cs="Times New Roman"/>
              </w:rPr>
              <w:t>выраженияя</w:t>
            </w:r>
            <w:proofErr w:type="spellEnd"/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9F1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дробей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9F1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дробей в десятичные и обратно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9F1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и упрощение дробей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9F1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Сумма и разность дробей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9F1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Произведение и частное дробей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CB5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дробно-рациональных выражений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CB5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2C2B87">
        <w:tc>
          <w:tcPr>
            <w:tcW w:w="10030" w:type="dxa"/>
            <w:gridSpan w:val="5"/>
            <w:vAlign w:val="center"/>
          </w:tcPr>
          <w:p w:rsidR="009F029A" w:rsidRPr="00E05696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4. </w:t>
            </w:r>
            <w:r w:rsidRPr="00E056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СВОЙСТВА КВАДРАТНОГО КОРНЯ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(10 ч.)</w:t>
            </w:r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Арифметический квадратный корень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арифметического квадратного корня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 с арифметическим квадратным корнем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C0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арифметических квадратных корней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C0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функции арифметического квадратного корня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C0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Применение свойств арифметического квадратного корня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арифметических квадратных корней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324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арифметических квадратных корней графическим способом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324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324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CE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5C32EB" w:rsidRPr="004E5647" w:rsidTr="002C2B87">
        <w:tc>
          <w:tcPr>
            <w:tcW w:w="10030" w:type="dxa"/>
            <w:gridSpan w:val="5"/>
            <w:vAlign w:val="center"/>
          </w:tcPr>
          <w:p w:rsidR="005C32EB" w:rsidRPr="00E05696" w:rsidRDefault="005C32EB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5. </w:t>
            </w:r>
            <w:r w:rsidRPr="00E056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РЕШЕНИЕ УРАВНЕНИЙ И НЕРАВЕНСТВ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(10 ч.)</w:t>
            </w:r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Квадратные уравнения и его корни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780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Дискриминант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780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Виета. Теорема, обратная теореме Виета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780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уравнений через дискриминант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780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уравнений по теореме Виета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4F7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780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Квадратный трёхчлен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4F7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780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Дробно-рациональные уравнения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780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Уравнения с двумя переменными и их системы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4F7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780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Чис</w:t>
            </w:r>
            <w:r>
              <w:rPr>
                <w:rFonts w:ascii="Times New Roman" w:hAnsi="Times New Roman" w:cs="Times New Roman"/>
              </w:rPr>
              <w:t>ловые неравенства и их свойства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780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  <w:szCs w:val="28"/>
              </w:rPr>
              <w:t>Неравенства с одной переменной и их системы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780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5C32EB" w:rsidRPr="004E5647" w:rsidTr="002C2B87">
        <w:tc>
          <w:tcPr>
            <w:tcW w:w="10030" w:type="dxa"/>
            <w:gridSpan w:val="5"/>
            <w:vAlign w:val="center"/>
          </w:tcPr>
          <w:p w:rsidR="005C32EB" w:rsidRPr="00E05696" w:rsidRDefault="005C32EB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Pr="00E056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МИР ФУНКЦИЙ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(10 ч.)</w:t>
            </w:r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функции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6A1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Функция и её свойства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Pr="004E5647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6A1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функции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99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6A1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 функций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995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6A1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 xml:space="preserve">Свойства </w:t>
            </w:r>
            <w:r>
              <w:rPr>
                <w:rFonts w:ascii="Times New Roman" w:hAnsi="Times New Roman" w:cs="Times New Roman"/>
              </w:rPr>
              <w:t>функций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2E5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6A1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определения функции. Область значений функций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2E5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6A1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функция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80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6A1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Дробно-рациональные функции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80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6A1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виды функций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80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6A1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графическим способом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80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6A1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5C32EB" w:rsidRPr="004E5647" w:rsidTr="002C2B87">
        <w:tc>
          <w:tcPr>
            <w:tcW w:w="10030" w:type="dxa"/>
            <w:gridSpan w:val="5"/>
            <w:vAlign w:val="center"/>
          </w:tcPr>
          <w:p w:rsidR="005C32EB" w:rsidRPr="00E05696" w:rsidRDefault="005C32EB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7. </w:t>
            </w:r>
            <w:r w:rsidRPr="00E056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СТЕПЕНИ С ЦЕЛЫМ ПОКАЗАТЕЛЕМ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(10 ч.)</w:t>
            </w:r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степени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FE0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F81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целым показателем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FE0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F81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E5647">
              <w:rPr>
                <w:rFonts w:ascii="Times New Roman" w:hAnsi="Times New Roman" w:cs="Times New Roman"/>
              </w:rPr>
              <w:t>войства</w:t>
            </w:r>
            <w:r>
              <w:rPr>
                <w:rFonts w:ascii="Times New Roman" w:hAnsi="Times New Roman" w:cs="Times New Roman"/>
              </w:rPr>
              <w:t xml:space="preserve"> степени с целым показателем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BB5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F81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 со степенями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7B0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F81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степеней с одинаковым основанием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B15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F81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степеней в одинаковым основанием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B15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F81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степени в степень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11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F81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BB5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/лекция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F81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степеней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11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F81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повышенной трудности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11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F81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5C32EB" w:rsidRPr="004E5647" w:rsidTr="002C2B87">
        <w:tc>
          <w:tcPr>
            <w:tcW w:w="10030" w:type="dxa"/>
            <w:gridSpan w:val="5"/>
            <w:vAlign w:val="center"/>
          </w:tcPr>
          <w:p w:rsidR="005C32EB" w:rsidRPr="00E05696" w:rsidRDefault="005C32EB" w:rsidP="005C32E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8. </w:t>
            </w:r>
            <w:r w:rsidRPr="00E056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КОНТРОЛЬ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(4 ч.)</w:t>
            </w:r>
          </w:p>
        </w:tc>
      </w:tr>
      <w:tr w:rsidR="00F24BE5" w:rsidRPr="004E5647" w:rsidTr="0001555C">
        <w:tc>
          <w:tcPr>
            <w:tcW w:w="533" w:type="dxa"/>
            <w:vAlign w:val="center"/>
          </w:tcPr>
          <w:p w:rsidR="00F24BE5" w:rsidRPr="004E5647" w:rsidRDefault="00F24BE5" w:rsidP="005C32EB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F24BE5" w:rsidRPr="004E5647" w:rsidRDefault="00F24BE5" w:rsidP="005C32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закрепление изученного материала по алгебре</w:t>
            </w:r>
          </w:p>
        </w:tc>
        <w:tc>
          <w:tcPr>
            <w:tcW w:w="1134" w:type="dxa"/>
            <w:vAlign w:val="center"/>
          </w:tcPr>
          <w:p w:rsidR="00F24BE5" w:rsidRPr="004E5647" w:rsidRDefault="00F24BE5" w:rsidP="005C32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F24BE5" w:rsidRDefault="00F24BE5" w:rsidP="005C32EB">
            <w:pPr>
              <w:jc w:val="center"/>
            </w:pPr>
            <w:r w:rsidRPr="004F4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  <w:vAlign w:val="center"/>
          </w:tcPr>
          <w:p w:rsidR="00F24BE5" w:rsidRPr="009F029A" w:rsidRDefault="009F029A" w:rsidP="009F02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закрепление изученного материала по геометрии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4F4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4E7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Calibri" w:hAnsi="Times New Roman" w:cs="Times New Roman"/>
              </w:rPr>
              <w:t>Итоговый контроль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4F4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4E7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F029A" w:rsidRPr="004E5647" w:rsidTr="009F029A">
        <w:tc>
          <w:tcPr>
            <w:tcW w:w="533" w:type="dxa"/>
            <w:vAlign w:val="center"/>
          </w:tcPr>
          <w:p w:rsidR="009F029A" w:rsidRPr="004E5647" w:rsidRDefault="009F029A" w:rsidP="009F029A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Подведение итогов</w:t>
            </w:r>
          </w:p>
        </w:tc>
        <w:tc>
          <w:tcPr>
            <w:tcW w:w="1134" w:type="dxa"/>
            <w:vAlign w:val="center"/>
          </w:tcPr>
          <w:p w:rsidR="009F029A" w:rsidRPr="004E5647" w:rsidRDefault="009F029A" w:rsidP="009F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F029A" w:rsidRDefault="009F029A" w:rsidP="009F029A">
            <w:pPr>
              <w:jc w:val="center"/>
            </w:pPr>
            <w:r w:rsidRPr="004F4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1955" w:type="dxa"/>
          </w:tcPr>
          <w:p w:rsidR="009F029A" w:rsidRDefault="009F029A" w:rsidP="009F029A">
            <w:pPr>
              <w:jc w:val="center"/>
            </w:pPr>
            <w:proofErr w:type="spellStart"/>
            <w:r w:rsidRPr="004E7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</w:tbl>
    <w:p w:rsidR="00A33CFA" w:rsidRDefault="009E298F" w:rsidP="00F24BE5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="002C2B8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F570D" w:rsidRDefault="000F570D" w:rsidP="000F570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для проведения мониторинга </w:t>
      </w:r>
    </w:p>
    <w:p w:rsidR="000F570D" w:rsidRDefault="000F570D" w:rsidP="000F570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(пакет контрольно-измерительных материалов и методик)</w:t>
      </w:r>
    </w:p>
    <w:p w:rsidR="000F570D" w:rsidRDefault="000F570D" w:rsidP="00A33CFA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CFA" w:rsidRPr="00006BDB" w:rsidRDefault="00A33CFA" w:rsidP="00A33CFA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BDB">
        <w:rPr>
          <w:rFonts w:ascii="Times New Roman" w:hAnsi="Times New Roman"/>
          <w:b/>
          <w:sz w:val="28"/>
          <w:szCs w:val="28"/>
        </w:rPr>
        <w:t>Материал для проведения мониторинга входной диагностики</w:t>
      </w:r>
    </w:p>
    <w:p w:rsidR="00A33CFA" w:rsidRDefault="00A33CFA" w:rsidP="00A33CFA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 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уровень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заданиях 1–5 укажите букву верного ответа.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Найдите значение выражения 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–2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+1 при 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=–10.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100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121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–121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81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Разложите многочлен 3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–12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ab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множители.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3(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3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–4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ab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3(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–2</w:t>
      </w:r>
      <w:proofErr w:type="gramStart"/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b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)(</w:t>
      </w:r>
      <w:proofErr w:type="gramEnd"/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+2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b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19200" cy="259080"/>
            <wp:effectExtent l="0" t="0" r="0" b="7620"/>
            <wp:docPr id="6" name="Рисунок 6" descr="https://fsd.kopilkaurokov.ru/uploads/user_file_57d1b2dc7b586/vkhodiashchaia_diagnostika_po_matiematikie_8_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d1b2dc7b586/vkhodiashchaia_diagnostika_po_matiematikie_8_klass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–3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a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a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–4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b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Приведите к одночлену стандартного виды (–2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(3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xy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–6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12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7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6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–12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6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Решите уравнение (2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gramStart"/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7)(</w:t>
      </w:r>
      <w:proofErr w:type="gramEnd"/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+1)=0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3,5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–1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 и –3,5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–1 и 3,5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Брат на 2 года младше сестры. Сколько лет сестре и сколько брату, если вместе им 18 лет?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Буквой 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обозначен возраст сестры. Какое из приведенных ниже уравнений составлено верно?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+2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=18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+(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gramStart"/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2)=</w:t>
      </w:r>
      <w:proofErr w:type="gramEnd"/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+(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+2)=18 </w:t>
      </w:r>
      <w:r w:rsidRPr="00A3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 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+0,5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=18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На каком рисунке изображен график функции 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=3–6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47060" cy="2217420"/>
            <wp:effectExtent l="0" t="0" r="0" b="0"/>
            <wp:docPr id="5" name="Рисунок 5" descr="https://fsd.kopilkaurokov.ru/uploads/user_file_57d1b2dc7b586/vkhodiashchaia_diagnostika_po_matiematikie_8_klas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7d1b2dc7b586/vkhodiashchaia_diagnostika_po_matiematikie_8_klass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 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уровень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Решите уравнение 4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–9=0.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Решите систему уравнений 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14400" cy="457200"/>
            <wp:effectExtent l="0" t="0" r="0" b="0"/>
            <wp:docPr id="4" name="Рисунок 4" descr="https://fsd.kopilkaurokov.ru/uploads/user_file_57d1b2dc7b586/vkhodiashchaia_diagnostika_po_matiematikie_8_klas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7d1b2dc7b586/vkhodiashchaia_diagnostika_po_matiematikie_8_klass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 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уровень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Катер шел 2 ч по течению реки и 3 ч против течения. Всего он прошел 148 км. Найдите собственную скорость катера, если скорость течения реки равна 2 км/ч.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Впишите в скобки пропущенные одночлены так, чтобы получилось тождество</w:t>
      </w:r>
    </w:p>
    <w:p w:rsidR="00A33CFA" w:rsidRDefault="00A33CFA" w:rsidP="00A33CFA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(…)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D7"/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(…)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=–8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6</w:t>
      </w:r>
      <w:r w:rsidRPr="00A3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z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9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3CFA" w:rsidRDefault="00A33C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A33CFA" w:rsidRPr="00006BDB" w:rsidRDefault="00A33CFA" w:rsidP="00A33CFA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BDB">
        <w:rPr>
          <w:rFonts w:ascii="Times New Roman" w:hAnsi="Times New Roman"/>
          <w:b/>
          <w:sz w:val="28"/>
          <w:szCs w:val="28"/>
        </w:rPr>
        <w:lastRenderedPageBreak/>
        <w:t xml:space="preserve">Материал для проведения мониторинга </w:t>
      </w:r>
      <w:r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Pr="00006BDB">
        <w:rPr>
          <w:rFonts w:ascii="Times New Roman" w:hAnsi="Times New Roman"/>
          <w:b/>
          <w:sz w:val="28"/>
          <w:szCs w:val="28"/>
        </w:rPr>
        <w:t>диагностики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06B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полугодие)</w:t>
      </w:r>
    </w:p>
    <w:p w:rsidR="00A33CFA" w:rsidRDefault="00A33CFA" w:rsidP="00A33CFA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3CFA" w:rsidRPr="00A33CFA" w:rsidRDefault="00A33CFA" w:rsidP="00A33CFA">
      <w:pPr>
        <w:numPr>
          <w:ilvl w:val="0"/>
          <w:numId w:val="1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Решите уравнения: </w:t>
      </w:r>
      <w:proofErr w:type="gramStart"/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03860" cy="137160"/>
            <wp:effectExtent l="0" t="0" r="0" b="0"/>
            <wp:docPr id="13" name="Рисунок 13" descr="https://fsd.kopilkaurokov.ru/uploads/user_file_54afe30c8c734/monitoringh-promiezhutochnoi-attiestatsii-po-matiematikie-v-8-klass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loads/user_file_54afe30c8c734/monitoringh-promiezhutochnoi-attiestatsii-po-matiematikie-v-8-klassie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</w:t>
      </w:r>
      <w:proofErr w:type="gramEnd"/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49580" cy="114300"/>
            <wp:effectExtent l="0" t="0" r="7620" b="0"/>
            <wp:docPr id="12" name="Рисунок 12" descr="https://fsd.kopilkaurokov.ru/uploads/user_file_54afe30c8c734/monitoringh-promiezhutochnoi-attiestatsii-po-matiematikie-v-8-klassi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loads/user_file_54afe30c8c734/monitoringh-promiezhutochnoi-attiestatsii-po-matiematikie-v-8-klassie_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Упростите выражение 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85800" cy="137160"/>
            <wp:effectExtent l="0" t="0" r="0" b="0"/>
            <wp:docPr id="11" name="Рисунок 11" descr="https://fsd.kopilkaurokov.ru/uploads/user_file_54afe30c8c734/monitoringh-promiezhutochnoi-attiestatsii-po-matiematikie-v-8-klassi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loads/user_file_54afe30c8c734/monitoringh-promiezhutochnoi-attiestatsii-po-matiematikie-v-8-klassie_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3Найдите значение выражения при указанных значениях переменных</w:t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04800" cy="152400"/>
            <wp:effectExtent l="0" t="0" r="0" b="0"/>
            <wp:docPr id="10" name="Рисунок 10" descr="https://fsd.kopilkaurokov.ru/uploads/user_file_54afe30c8c734/monitoringh-promiezhutochnoi-attiestatsii-po-matiematikie-v-8-klassi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loads/user_file_54afe30c8c734/monitoringh-promiezhutochnoi-attiestatsii-po-matiematikie-v-8-klassie_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 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63880" cy="114300"/>
            <wp:effectExtent l="0" t="0" r="7620" b="0"/>
            <wp:docPr id="9" name="Рисунок 9" descr="https://fsd.kopilkaurokov.ru/uploads/user_file_54afe30c8c734/monitoringh-promiezhutochnoi-attiestatsii-po-matiematikie-v-8-klassi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loads/user_file_54afe30c8c734/monitoringh-promiezhutochnoi-attiestatsii-po-matiematikie-v-8-klassie_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Сократите дробь 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1940" cy="243840"/>
            <wp:effectExtent l="0" t="0" r="3810" b="3810"/>
            <wp:docPr id="8" name="Рисунок 8" descr="https://fsd.kopilkaurokov.ru/uploads/user_file_54afe30c8c734/monitoringh-promiezhutochnoi-attiestatsii-po-matiematikie-v-8-klassie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loads/user_file_54afe30c8c734/monitoringh-promiezhutochnoi-attiestatsii-po-matiematikie-v-8-klassie_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Исключите иррациональность в знаменателе 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5760" cy="259080"/>
            <wp:effectExtent l="0" t="0" r="0" b="7620"/>
            <wp:docPr id="7" name="Рисунок 7" descr="https://fsd.kopilkaurokov.ru/uploads/user_file_54afe30c8c734/monitoringh-promiezhutochnoi-attiestatsii-po-matiematikie-v-8-klass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loads/user_file_54afe30c8c734/monitoringh-promiezhutochnoi-attiestatsii-po-matiematikie-v-8-klassie_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FA" w:rsidRPr="00A33CFA" w:rsidRDefault="00A33CFA" w:rsidP="00A33CFA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3CFA" w:rsidRDefault="00A33C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A33CFA" w:rsidRPr="00006BDB" w:rsidRDefault="00A33CFA" w:rsidP="00A33CFA">
      <w:pPr>
        <w:pStyle w:val="Style8"/>
        <w:widowControl/>
        <w:tabs>
          <w:tab w:val="left" w:pos="173"/>
        </w:tabs>
        <w:spacing w:before="278"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006BDB">
        <w:rPr>
          <w:rFonts w:ascii="Times New Roman" w:hAnsi="Times New Roman"/>
          <w:b/>
          <w:sz w:val="28"/>
        </w:rPr>
        <w:lastRenderedPageBreak/>
        <w:t xml:space="preserve">Материал для проведения мониторинга </w:t>
      </w:r>
      <w:r>
        <w:rPr>
          <w:rFonts w:ascii="Times New Roman" w:hAnsi="Times New Roman"/>
          <w:b/>
          <w:sz w:val="28"/>
        </w:rPr>
        <w:t>промежуточной</w:t>
      </w:r>
      <w:r w:rsidRPr="00006BDB">
        <w:rPr>
          <w:rFonts w:ascii="Times New Roman" w:hAnsi="Times New Roman"/>
          <w:b/>
          <w:sz w:val="28"/>
        </w:rPr>
        <w:t xml:space="preserve"> диагностики (</w:t>
      </w:r>
      <w:r w:rsidRPr="00006BDB">
        <w:rPr>
          <w:rFonts w:ascii="Times New Roman" w:hAnsi="Times New Roman"/>
          <w:b/>
          <w:sz w:val="28"/>
          <w:lang w:val="en-US"/>
        </w:rPr>
        <w:t>II</w:t>
      </w:r>
      <w:r w:rsidRPr="00006BDB">
        <w:rPr>
          <w:rFonts w:ascii="Times New Roman" w:hAnsi="Times New Roman"/>
          <w:b/>
          <w:sz w:val="28"/>
        </w:rPr>
        <w:t xml:space="preserve"> полугодие)</w:t>
      </w:r>
    </w:p>
    <w:p w:rsidR="00A33CFA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3CFA" w:rsidRPr="00A33CFA" w:rsidRDefault="00A33CFA" w:rsidP="00A33CFA">
      <w:pPr>
        <w:numPr>
          <w:ilvl w:val="0"/>
          <w:numId w:val="1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Выполните </w:t>
      </w:r>
      <w:proofErr w:type="gramStart"/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действия: 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81000" cy="388620"/>
            <wp:effectExtent l="0" t="0" r="0" b="0"/>
            <wp:docPr id="18" name="Рисунок 18" descr="https://fsd.kopilkaurokov.ru/up/html/2016/11/28/k_583c1e8e8078c/36339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kopilkaurokov.ru/up/html/2016/11/28/k_583c1e8e8078c/363398_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·</w:t>
      </w:r>
      <w:proofErr w:type="gramEnd"/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25780" cy="426720"/>
            <wp:effectExtent l="0" t="0" r="7620" b="0"/>
            <wp:docPr id="17" name="Рисунок 17" descr="https://fsd.kopilkaurokov.ru/up/html/2016/11/28/k_583c1e8e8078c/36339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kopilkaurokov.ru/up/html/2016/11/28/k_583c1e8e8078c/363398_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</w:t>
      </w:r>
    </w:p>
    <w:p w:rsidR="00A33CFA" w:rsidRPr="00A33CFA" w:rsidRDefault="00A33CFA" w:rsidP="00A33CFA">
      <w:pPr>
        <w:numPr>
          <w:ilvl w:val="0"/>
          <w:numId w:val="1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Постройте графики функций у = -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0500" cy="388620"/>
            <wp:effectExtent l="0" t="0" r="0" b="0"/>
            <wp:docPr id="16" name="Рисунок 16" descr="https://fsd.kopilkaurokov.ru/up/html/2016/11/28/k_583c1e8e8078c/36339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kopilkaurokov.ru/up/html/2016/11/28/k_583c1e8e8078c/363398_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у = х + 4. Укажите координаты точек пересечения этих графиков.</w:t>
      </w:r>
    </w:p>
    <w:p w:rsidR="00A33CFA" w:rsidRPr="00A33CFA" w:rsidRDefault="00A33CFA" w:rsidP="00A33CFA">
      <w:pPr>
        <w:numPr>
          <w:ilvl w:val="0"/>
          <w:numId w:val="1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Решите неравенство 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5300" cy="388620"/>
            <wp:effectExtent l="0" t="0" r="0" b="0"/>
            <wp:docPr id="15" name="Рисунок 15" descr="https://fsd.kopilkaurokov.ru/up/html/2016/11/28/k_583c1e8e8078c/36339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kopilkaurokov.ru/up/html/2016/11/28/k_583c1e8e8078c/363398_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3C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33400" cy="388620"/>
            <wp:effectExtent l="0" t="0" r="0" b="0"/>
            <wp:docPr id="14" name="Рисунок 14" descr="https://fsd.kopilkaurokov.ru/up/html/2016/11/28/k_583c1e8e8078c/36339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kopilkaurokov.ru/up/html/2016/11/28/k_583c1e8e8078c/363398_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найдите его наибольшее целочисленное решение.</w:t>
      </w:r>
    </w:p>
    <w:p w:rsidR="00A33CFA" w:rsidRPr="00A33CFA" w:rsidRDefault="00A33CFA" w:rsidP="00A33CFA">
      <w:pPr>
        <w:numPr>
          <w:ilvl w:val="0"/>
          <w:numId w:val="1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Решите уравнение 4х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+ 4х + 1 = 0.</w:t>
      </w:r>
    </w:p>
    <w:p w:rsidR="002C2B87" w:rsidRDefault="00A33CFA" w:rsidP="00A33CFA">
      <w:pPr>
        <w:numPr>
          <w:ilvl w:val="0"/>
          <w:numId w:val="1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Решите задачу: Катер, собственная скорость которого 8 км/ч, прошёл по реке расстояние, равное 15 км по течению реки и такое же расстояние против течения. Найдите скорость течения реки, если время, затраченное на весь путь, равно 4 ч.</w:t>
      </w:r>
    </w:p>
    <w:p w:rsidR="002C2B87" w:rsidRDefault="002C2B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2C2B87" w:rsidRPr="00105959" w:rsidRDefault="002C2B87" w:rsidP="002C2B87">
      <w:pPr>
        <w:pStyle w:val="Standard"/>
        <w:tabs>
          <w:tab w:val="left" w:pos="8370"/>
          <w:tab w:val="right" w:pos="10205"/>
        </w:tabs>
        <w:suppressAutoHyphens w:val="0"/>
        <w:spacing w:after="0" w:line="240" w:lineRule="auto"/>
        <w:jc w:val="right"/>
        <w:rPr>
          <w:rFonts w:ascii="Times New Roman" w:eastAsia="Calibri" w:hAnsi="Times New Roman"/>
        </w:rPr>
      </w:pPr>
      <w:r w:rsidRPr="00105959">
        <w:rPr>
          <w:rFonts w:ascii="Times New Roman" w:hAnsi="Times New Roman"/>
          <w:sz w:val="28"/>
          <w:szCs w:val="28"/>
          <w:lang w:eastAsia="ar-SA"/>
        </w:rPr>
        <w:lastRenderedPageBreak/>
        <w:t>Приложение 3</w:t>
      </w:r>
    </w:p>
    <w:p w:rsidR="002C2B87" w:rsidRPr="00105959" w:rsidRDefault="002C2B87" w:rsidP="002C2B87">
      <w:pPr>
        <w:suppressAutoHyphens w:val="0"/>
        <w:spacing w:after="0" w:line="254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2C2B87" w:rsidRPr="00E87EBE" w:rsidRDefault="002C2B87" w:rsidP="00E87E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</w:t>
      </w:r>
      <w:r w:rsidR="009C7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РЕЗУЛЬТАТОВ ОБУЧЕНИЯ </w:t>
      </w:r>
    </w:p>
    <w:p w:rsidR="002C2B87" w:rsidRPr="00E87EBE" w:rsidRDefault="002C2B87" w:rsidP="00E87EBE">
      <w:pPr>
        <w:spacing w:after="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E8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ДОПОЛНИТЕЛЬНОЙ ОБЩЕРАЗВИВАЮЩЕЙ ПРОГРАММЕ</w:t>
      </w:r>
    </w:p>
    <w:p w:rsidR="002C2B87" w:rsidRPr="00F24BE5" w:rsidRDefault="002C2B87" w:rsidP="00E87E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24B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«Математика для всех», 2024-2025 уч. год</w:t>
      </w:r>
    </w:p>
    <w:p w:rsidR="002C2B87" w:rsidRPr="00E87EBE" w:rsidRDefault="00E87EBE" w:rsidP="00E87EBE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87E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6</w:t>
      </w:r>
    </w:p>
    <w:tbl>
      <w:tblPr>
        <w:tblStyle w:val="TableGrid21"/>
        <w:tblW w:w="10398" w:type="dxa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5480"/>
        <w:gridCol w:w="473"/>
        <w:gridCol w:w="1331"/>
      </w:tblGrid>
      <w:tr w:rsidR="002C2B87" w:rsidRPr="0001555C" w:rsidTr="00E27751">
        <w:trPr>
          <w:trHeight w:val="48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right="24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Показатели  </w:t>
            </w:r>
          </w:p>
          <w:p w:rsidR="002C2B87" w:rsidRPr="0001555C" w:rsidRDefault="002C2B87" w:rsidP="00840FF6">
            <w:pPr>
              <w:spacing w:after="0" w:line="240" w:lineRule="auto"/>
              <w:ind w:left="295" w:hanging="115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>(оцениваемые параметры)</w:t>
            </w:r>
            <w:r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right="19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Критерии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97" w:right="13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Степень выраженности оцениваемого показателя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17"/>
              <w:jc w:val="both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>Кол-во баллов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B87" w:rsidRPr="0001555C" w:rsidRDefault="002C2B87" w:rsidP="009F029A">
            <w:pPr>
              <w:spacing w:after="0" w:line="240" w:lineRule="auto"/>
              <w:ind w:left="-24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 Способы </w:t>
            </w:r>
            <w:proofErr w:type="gramStart"/>
            <w:r w:rsidR="009F029A"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>отслеживания</w:t>
            </w:r>
            <w:r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vertAlign w:val="superscript"/>
                <w:lang w:eastAsia="ru-RU"/>
              </w:rPr>
              <w:t xml:space="preserve"> </w:t>
            </w:r>
            <w:r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>результатов</w:t>
            </w:r>
            <w:proofErr w:type="gramEnd"/>
            <w:r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C2B87" w:rsidRPr="0001555C" w:rsidTr="00840FF6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right="4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1. Теоретическая подготовка </w:t>
            </w:r>
          </w:p>
        </w:tc>
      </w:tr>
      <w:tr w:rsidR="002C2B87" w:rsidRPr="0001555C" w:rsidTr="00E27751">
        <w:trPr>
          <w:trHeight w:val="43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1.1.Теоретически е знания (по основным разделам учебного плана программы)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Соответствие теоретических знаний ребёнка программным требованиям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Низкий уровень (учащийся овладел менее чем ½ объема знаний, предусмотренных программой в конкретный период)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28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Тестирование, контрольный опрос  </w:t>
            </w:r>
          </w:p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C2B87" w:rsidRPr="0001555C" w:rsidTr="00E27751">
        <w:trPr>
          <w:trHeight w:val="295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уровень (объём усвоенных учащимся знаний составляет более ½)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2C2B87" w:rsidRPr="0001555C" w:rsidTr="00E27751">
        <w:trPr>
          <w:trHeight w:val="43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Высокий уровень (учащийся освоил весь объём знаний, предусмотренных программой в конкретный период)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2C2B87" w:rsidRPr="0001555C" w:rsidTr="00E27751">
        <w:trPr>
          <w:trHeight w:val="29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1.2. Владение специальной терминологией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Осмысленность и правильность использования специальной терминологии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-20" w:firstLine="7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Низкий уровень (учащийся часто избегает употреблять специальные термины)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Собеседование, тестирование </w:t>
            </w:r>
          </w:p>
        </w:tc>
      </w:tr>
      <w:tr w:rsidR="002C2B87" w:rsidRPr="0001555C" w:rsidTr="00E27751">
        <w:trPr>
          <w:trHeight w:val="295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уровень (учащийся сочетает специальную терминологию с бытовой)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2C2B87" w:rsidRPr="0001555C" w:rsidTr="00E27751">
        <w:trPr>
          <w:trHeight w:val="43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Высокий уровень (учащийся употребляет специальные термины осознанно, в полном соответствии с их содержанием)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2C2B87" w:rsidRPr="0001555C" w:rsidTr="00840FF6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80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2. Практическая подготовка </w:t>
            </w:r>
          </w:p>
        </w:tc>
      </w:tr>
      <w:tr w:rsidR="002C2B87" w:rsidRPr="0001555C" w:rsidTr="00E27751">
        <w:trPr>
          <w:trHeight w:val="43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>2.1. Практические умения и навыки (по основным разделам учебного плана программы)</w:t>
            </w:r>
            <w:r w:rsidRPr="0001555C">
              <w:rPr>
                <w:rFonts w:ascii="Times New Roman" w:eastAsia="Calibri" w:hAnsi="Times New Roman" w:cs="Calibri"/>
                <w:i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Соответствие практических умений и навыков программным требованиям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9" w:line="216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Низкий уровень (учащийся овладел программными умениями и навыками менее чем </w:t>
            </w:r>
          </w:p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½)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Контрольное задание, практическая работа </w:t>
            </w:r>
          </w:p>
        </w:tc>
      </w:tr>
      <w:tr w:rsidR="002C2B87" w:rsidRPr="0001555C" w:rsidTr="00E27751">
        <w:trPr>
          <w:trHeight w:val="296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уровень (объём освоенных учащимся умений и навыков составляет более ½)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2C2B87" w:rsidRPr="0001555C" w:rsidTr="00E27751">
        <w:trPr>
          <w:trHeight w:val="43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Высокий уровень (учащийся овладел всеми программными умениями и навыками за конкретный период)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2C2B87" w:rsidRPr="0001555C" w:rsidTr="00E27751">
        <w:trPr>
          <w:trHeight w:val="43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2.2. Владение специальным оборудованием и оснащением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Отсутствие затруднений в использовании специального оборудования и оснащения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Низкий уровень (учащийся испытывает значительные затруднения при работе с оборудованием)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jc w:val="both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Контрольное  </w:t>
            </w:r>
          </w:p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задание, практическая работа </w:t>
            </w:r>
          </w:p>
        </w:tc>
      </w:tr>
      <w:tr w:rsidR="002C2B87" w:rsidRPr="0001555C" w:rsidTr="00E27751">
        <w:trPr>
          <w:trHeight w:val="295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уровень (учащийся работает с оборудованием с помощью педагога)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2C2B87" w:rsidRPr="0001555C" w:rsidTr="00E27751">
        <w:trPr>
          <w:trHeight w:val="43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1" w:hanging="74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 Высокий уровень (учащийся работает с оборудованием самостоятельно, без затруднений)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2C2B87" w:rsidRPr="0001555C" w:rsidTr="00E27751">
        <w:trPr>
          <w:trHeight w:val="43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2.3. Творческие навыки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Креативность в выполнении практических заданий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Низкий (элементарный) уровень (учащийся может выполнять лишь простейшие практические задания педагога)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Учебный </w:t>
            </w:r>
          </w:p>
          <w:p w:rsidR="002C2B87" w:rsidRPr="0001555C" w:rsidRDefault="002C2B87" w:rsidP="00840FF6">
            <w:pPr>
              <w:spacing w:after="0" w:line="240" w:lineRule="auto"/>
              <w:ind w:left="50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проект,  </w:t>
            </w:r>
          </w:p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выставка </w:t>
            </w:r>
          </w:p>
        </w:tc>
      </w:tr>
      <w:tr w:rsidR="002C2B87" w:rsidRPr="0001555C" w:rsidTr="00E27751">
        <w:trPr>
          <w:trHeight w:val="43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(репродуктивный) уровень (учащийся в основном выполняет задания на основе образца)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2C2B87" w:rsidRPr="0001555C" w:rsidTr="00E27751">
        <w:trPr>
          <w:trHeight w:val="43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01555C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Высокий (творческий) уровень (учащийся выполняет практические задания с элементами творчества)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01555C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01555C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C2B87" w:rsidRPr="0001555C" w:rsidRDefault="002C2B87" w:rsidP="002C2B87">
      <w:pPr>
        <w:suppressAutoHyphens w:val="0"/>
        <w:spacing w:after="50" w:line="254" w:lineRule="auto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0155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2C2B87" w:rsidRPr="0001555C" w:rsidRDefault="002C2B87" w:rsidP="002C2B87">
      <w:pPr>
        <w:suppressAutoHyphens w:val="0"/>
        <w:spacing w:after="0" w:line="254" w:lineRule="auto"/>
        <w:ind w:left="-5" w:hanging="10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01555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Критерии оценки результатов обучения учащихся: </w:t>
      </w:r>
    </w:p>
    <w:p w:rsidR="002C2B87" w:rsidRPr="0001555C" w:rsidRDefault="002C2B87" w:rsidP="002C2B87">
      <w:pPr>
        <w:suppressAutoHyphens w:val="0"/>
        <w:spacing w:after="5" w:line="264" w:lineRule="auto"/>
        <w:ind w:left="10" w:right="3803" w:hanging="1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155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(Н) низкий уровень – 1 балл за каждый показатель; </w:t>
      </w:r>
    </w:p>
    <w:p w:rsidR="002C2B87" w:rsidRPr="0001555C" w:rsidRDefault="002C2B87" w:rsidP="002C2B87">
      <w:pPr>
        <w:suppressAutoHyphens w:val="0"/>
        <w:spacing w:after="5" w:line="264" w:lineRule="auto"/>
        <w:ind w:left="10" w:right="3803" w:hanging="1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155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(С) средний уровень – 2 балла за каждый показатель; </w:t>
      </w:r>
    </w:p>
    <w:p w:rsidR="002C2B87" w:rsidRPr="0001555C" w:rsidRDefault="002C2B87" w:rsidP="002C2B87">
      <w:pPr>
        <w:suppressAutoHyphens w:val="0"/>
        <w:spacing w:after="5" w:line="264" w:lineRule="auto"/>
        <w:ind w:left="10" w:right="3803" w:hanging="10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0155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(В) высокий уровень – 3 балла за каждый показатель. </w:t>
      </w:r>
    </w:p>
    <w:p w:rsidR="002C2B87" w:rsidRPr="0001555C" w:rsidRDefault="002C2B87" w:rsidP="002C2B87">
      <w:pPr>
        <w:suppressAutoHyphens w:val="0"/>
        <w:spacing w:after="110" w:line="254" w:lineRule="auto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0155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2C2B87" w:rsidRPr="0001555C" w:rsidRDefault="002C2B87" w:rsidP="00E87EBE">
      <w:pPr>
        <w:spacing w:after="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01555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Примечание </w:t>
      </w:r>
    </w:p>
    <w:p w:rsidR="002C2B87" w:rsidRPr="0001555C" w:rsidRDefault="002C2B87" w:rsidP="002C2B87">
      <w:pPr>
        <w:suppressAutoHyphens w:val="0"/>
        <w:spacing w:after="5" w:line="264" w:lineRule="auto"/>
        <w:ind w:left="10" w:hanging="10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0155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показателей пунктов 1.1 и 2.1 оценивается каждый раздел учебного плана программы и высчитывается количество балов на основе среднего арифметического. </w:t>
      </w:r>
    </w:p>
    <w:p w:rsidR="002C2B87" w:rsidRPr="00E27751" w:rsidRDefault="002C2B87" w:rsidP="00E27751">
      <w:pPr>
        <w:suppressAutoHyphens w:val="0"/>
        <w:spacing w:after="0" w:line="254" w:lineRule="auto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0155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2C2B87" w:rsidRPr="00105959" w:rsidRDefault="002C2B87" w:rsidP="002C2B87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kern w:val="2"/>
        </w:rPr>
      </w:pPr>
      <w:r w:rsidRPr="001059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 4</w:t>
      </w:r>
    </w:p>
    <w:p w:rsidR="002C2B87" w:rsidRPr="00E87EBE" w:rsidRDefault="002C2B87" w:rsidP="002C2B87">
      <w:pPr>
        <w:suppressAutoHyphens w:val="0"/>
        <w:spacing w:after="22" w:line="254" w:lineRule="auto"/>
        <w:ind w:left="76" w:right="4" w:hanging="1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E8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УРОВНЯ ПРОЯВЛЕНИЯ КОМПЕТЕНЦИЙ </w:t>
      </w:r>
    </w:p>
    <w:p w:rsidR="002C2B87" w:rsidRPr="00E87EBE" w:rsidRDefault="002C2B87" w:rsidP="0001555C">
      <w:pPr>
        <w:suppressAutoHyphens w:val="0"/>
        <w:spacing w:after="22" w:line="254" w:lineRule="auto"/>
        <w:ind w:left="76" w:right="1" w:hanging="1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E8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E27751" w:rsidRPr="00E8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ДОПОЛНИТЕЛЬНОЙ </w:t>
      </w:r>
      <w:r w:rsidR="00E27751" w:rsidRPr="00E277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ОБЩЕРАЗВИВАЮЩЕЙ</w:t>
      </w:r>
      <w:r w:rsidRPr="00E27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ПРОГРАММЕ </w:t>
      </w:r>
    </w:p>
    <w:p w:rsidR="002C2B87" w:rsidRPr="00F24BE5" w:rsidRDefault="00F24BE5" w:rsidP="00E87E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24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«Математика для всех»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2024-2025 уч.</w:t>
      </w:r>
      <w:r w:rsidR="00015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:rsidR="002C2B87" w:rsidRPr="00105959" w:rsidRDefault="002C2B87" w:rsidP="002C2B87">
      <w:pPr>
        <w:suppressAutoHyphens w:val="0"/>
        <w:spacing w:after="0" w:line="254" w:lineRule="auto"/>
        <w:ind w:right="108"/>
        <w:jc w:val="right"/>
        <w:rPr>
          <w:rFonts w:ascii="Calibri" w:eastAsia="Calibri" w:hAnsi="Calibri" w:cs="Calibri"/>
          <w:i/>
          <w:color w:val="000000"/>
          <w:lang w:eastAsia="ru-RU"/>
        </w:rPr>
      </w:pPr>
      <w:r w:rsidRPr="0010595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7</w:t>
      </w:r>
    </w:p>
    <w:tbl>
      <w:tblPr>
        <w:tblStyle w:val="TableGrid21"/>
        <w:tblW w:w="10127" w:type="dxa"/>
        <w:tblInd w:w="-5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4864"/>
        <w:gridCol w:w="1861"/>
      </w:tblGrid>
      <w:tr w:rsidR="002C2B87" w:rsidRPr="00E27751" w:rsidTr="00E27751">
        <w:trPr>
          <w:trHeight w:val="4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ind w:left="31"/>
              <w:jc w:val="both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 xml:space="preserve">Компетенции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ind w:right="22"/>
              <w:jc w:val="center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 xml:space="preserve">Критерии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40" w:lineRule="auto"/>
              <w:ind w:left="343" w:right="311"/>
              <w:jc w:val="center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 xml:space="preserve">Уровень проявления оцениваемой компетенции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40" w:lineRule="auto"/>
              <w:ind w:left="26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 xml:space="preserve">Способы отслеживания результатов </w:t>
            </w:r>
          </w:p>
        </w:tc>
      </w:tr>
      <w:tr w:rsidR="002C2B87" w:rsidRPr="00E27751" w:rsidTr="00E27751">
        <w:trPr>
          <w:trHeight w:val="65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16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3.1. Учебно-познавательные компетенции </w:t>
            </w:r>
          </w:p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Самостоятельная познавательная деятельность, умение ставить цель и планировать работу, анализировать, сопоставлять, делать выводы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Низкий уровень (учащийся затрудняется с целеполаганием, планированием, анализом, самооценкой, почти не проявляет познавательной активности) 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11" w:line="216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Анализ практической, исследовательской работы </w:t>
            </w:r>
          </w:p>
        </w:tc>
      </w:tr>
      <w:tr w:rsidR="002C2B87" w:rsidRPr="00E27751" w:rsidTr="00E27751">
        <w:trPr>
          <w:trHeight w:val="81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Средний уровень (учащийся с помощью педагога определяет цель, план, результативность своей работы, проявляет познавательную активность к ряду разделов программы в конкретный период)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2C2B87" w:rsidRPr="00E27751" w:rsidTr="00E27751">
        <w:trPr>
          <w:trHeight w:val="9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Высокий уровень (учащийся самостоятельно определяет цель, составляет план работы, анализирует, сопоставляет, делает выводы, проявляет интерес и высокую познавательную активность ко всем разделам программы в конкретный период)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2C2B87" w:rsidRPr="00E27751" w:rsidTr="00E27751">
        <w:trPr>
          <w:trHeight w:val="6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3.2. Информационные компетенции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Овладение основными современными средствами информации, поиск, структурирование, применение новой информации для выполнения работы, для самообразования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40" w:lineRule="auto"/>
              <w:ind w:left="50" w:right="190"/>
              <w:jc w:val="both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Низкий уровень (учащийся слабо ориентируется в источниках информации, испытывает значительные затруднения в ее поиске, структурировании, применении) 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11" w:line="216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Анализ практической, исследовательской работы </w:t>
            </w:r>
          </w:p>
        </w:tc>
      </w:tr>
      <w:tr w:rsidR="002C2B87" w:rsidRPr="00E27751" w:rsidTr="00E27751">
        <w:trPr>
          <w:trHeight w:val="64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Средний уровень (учащийся с помощью педагога выбирает, структурирует и применяет информацию, в том числе для самообразования)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2C2B87" w:rsidRPr="00E27751" w:rsidTr="00E27751">
        <w:trPr>
          <w:trHeight w:val="6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Высокий уровень (учащийся самостоятельно находит источники информации, выбирает новый материал для выполнения работы, для самообразования)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2C2B87" w:rsidRPr="00E27751" w:rsidTr="00E27751">
        <w:trPr>
          <w:trHeight w:val="65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3.3. Коммуникативные компетенции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Способы продуктивного и бесконфликтного взаимодействия в коллективе, речевые умения (изложить свое мнение, задать вопрос, аргументировано участвовать в дискуссии)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16" w:lineRule="auto"/>
              <w:ind w:left="50"/>
              <w:jc w:val="both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Низкий уровень (речевые умения учащегося выражены слабо, поведение в коллективе </w:t>
            </w:r>
            <w:proofErr w:type="spellStart"/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>не-</w:t>
            </w:r>
            <w:proofErr w:type="spellEnd"/>
          </w:p>
          <w:p w:rsidR="002C2B87" w:rsidRPr="00E27751" w:rsidRDefault="002C2B87" w:rsidP="00840FF6">
            <w:pPr>
              <w:spacing w:after="0" w:line="240" w:lineRule="auto"/>
              <w:ind w:left="-5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 уверенное или отстраненное, взаимодействие </w:t>
            </w:r>
          </w:p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малопродуктивное) 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ind w:left="31"/>
              <w:jc w:val="both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Наблюдение </w:t>
            </w:r>
          </w:p>
        </w:tc>
      </w:tr>
      <w:tr w:rsidR="002C2B87" w:rsidRPr="00E27751" w:rsidTr="00E27751">
        <w:trPr>
          <w:trHeight w:val="6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Средний уровень (учащийся побуждается педагогом к коллективной деятельности, участвует в обсуждениях и дискуссиях выборочно, больше слушает, чем говорит сам)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2C2B87" w:rsidRPr="00E27751" w:rsidTr="00E27751">
        <w:trPr>
          <w:trHeight w:val="6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B87" w:rsidRPr="00E27751" w:rsidRDefault="002C2B87" w:rsidP="00840FF6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E27751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Высокий уровень (учащийся активно и доказательно участвует в коллективных дискуссиях, легко встраивается в групповую работу, поддерживает бесконфликтный уровень общения)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B87" w:rsidRPr="00E27751" w:rsidRDefault="002C2B87" w:rsidP="00840FF6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</w:tbl>
    <w:p w:rsidR="002C2B87" w:rsidRPr="00E27751" w:rsidRDefault="002C2B87" w:rsidP="002C2B87">
      <w:pPr>
        <w:suppressAutoHyphens w:val="0"/>
        <w:spacing w:after="50" w:line="254" w:lineRule="auto"/>
        <w:rPr>
          <w:rFonts w:ascii="Calibri" w:eastAsia="Calibri" w:hAnsi="Calibri" w:cs="Calibri"/>
          <w:color w:val="000000"/>
          <w:lang w:eastAsia="ru-RU"/>
        </w:rPr>
      </w:pPr>
      <w:r w:rsidRPr="00E277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C2B87" w:rsidRPr="00E27751" w:rsidRDefault="002C2B87" w:rsidP="00E87EBE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27751">
        <w:rPr>
          <w:rFonts w:ascii="Times New Roman" w:eastAsia="Times New Roman" w:hAnsi="Times New Roman" w:cs="Times New Roman"/>
          <w:b/>
          <w:color w:val="000000"/>
          <w:lang w:eastAsia="ru-RU"/>
        </w:rPr>
        <w:t>Условные обозначения:</w:t>
      </w:r>
    </w:p>
    <w:p w:rsidR="002C2B87" w:rsidRPr="00E27751" w:rsidRDefault="002C2B87" w:rsidP="00E87EBE">
      <w:pPr>
        <w:suppressAutoHyphens w:val="0"/>
        <w:spacing w:after="52" w:line="264" w:lineRule="auto"/>
        <w:ind w:firstLine="709"/>
        <w:rPr>
          <w:rFonts w:ascii="Calibri" w:eastAsia="Calibri" w:hAnsi="Calibri" w:cs="Calibri"/>
          <w:color w:val="000000"/>
          <w:lang w:eastAsia="ru-RU"/>
        </w:rPr>
      </w:pPr>
      <w:r w:rsidRPr="00E27751">
        <w:rPr>
          <w:rFonts w:ascii="Times New Roman" w:eastAsia="Times New Roman" w:hAnsi="Times New Roman" w:cs="Times New Roman"/>
          <w:color w:val="000000"/>
          <w:lang w:eastAsia="ru-RU"/>
        </w:rPr>
        <w:t xml:space="preserve">Н – низкий уровень </w:t>
      </w:r>
    </w:p>
    <w:p w:rsidR="002C2B87" w:rsidRPr="00E27751" w:rsidRDefault="002C2B87" w:rsidP="00E87EBE">
      <w:pPr>
        <w:suppressAutoHyphens w:val="0"/>
        <w:spacing w:after="52" w:line="264" w:lineRule="auto"/>
        <w:ind w:firstLine="709"/>
        <w:rPr>
          <w:rFonts w:ascii="Calibri" w:eastAsia="Calibri" w:hAnsi="Calibri" w:cs="Calibri"/>
          <w:color w:val="000000"/>
          <w:lang w:eastAsia="ru-RU"/>
        </w:rPr>
      </w:pPr>
      <w:r w:rsidRPr="00E27751">
        <w:rPr>
          <w:rFonts w:ascii="Times New Roman" w:eastAsia="Times New Roman" w:hAnsi="Times New Roman" w:cs="Times New Roman"/>
          <w:color w:val="000000"/>
          <w:lang w:eastAsia="ru-RU"/>
        </w:rPr>
        <w:t xml:space="preserve">С – средний уровень </w:t>
      </w:r>
    </w:p>
    <w:p w:rsidR="002C2B87" w:rsidRPr="00E27751" w:rsidRDefault="002C2B87" w:rsidP="00E87EBE">
      <w:pPr>
        <w:suppressAutoHyphens w:val="0"/>
        <w:spacing w:after="211" w:line="264" w:lineRule="auto"/>
        <w:ind w:firstLine="709"/>
        <w:rPr>
          <w:rFonts w:ascii="Calibri" w:eastAsia="Calibri" w:hAnsi="Calibri" w:cs="Calibri"/>
          <w:color w:val="000000"/>
          <w:lang w:eastAsia="ru-RU"/>
        </w:rPr>
      </w:pPr>
      <w:r w:rsidRPr="00E27751">
        <w:rPr>
          <w:rFonts w:ascii="Times New Roman" w:eastAsia="Times New Roman" w:hAnsi="Times New Roman" w:cs="Times New Roman"/>
          <w:color w:val="000000"/>
          <w:lang w:eastAsia="ru-RU"/>
        </w:rPr>
        <w:t>В – высокий уровень</w:t>
      </w:r>
    </w:p>
    <w:p w:rsidR="002C2B87" w:rsidRDefault="002C2B87" w:rsidP="002C2B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27751" w:rsidRDefault="00E27751" w:rsidP="002C2B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27751" w:rsidRPr="00105959" w:rsidRDefault="00E27751" w:rsidP="002C2B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2B87" w:rsidRPr="00105959" w:rsidRDefault="002C2B87" w:rsidP="002C2B87">
      <w:pPr>
        <w:suppressAutoHyphens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059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 5</w:t>
      </w:r>
    </w:p>
    <w:p w:rsidR="002C2B87" w:rsidRPr="00105959" w:rsidRDefault="009C7F63" w:rsidP="00E27751">
      <w:pPr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bookmarkStart w:id="32" w:name="_Hlk167810178"/>
      <w:bookmarkEnd w:id="32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СВОДНАЯ КАРТА ПЕДАГОГИЧЕСКОГО МОНИТОРИНГА НА 2024-2025 г.</w:t>
      </w:r>
    </w:p>
    <w:p w:rsidR="002C2B87" w:rsidRPr="00105959" w:rsidRDefault="002C2B87" w:rsidP="002C2B8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05959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="00F24BE5">
        <w:rPr>
          <w:rFonts w:ascii="Times New Roman" w:hAnsi="Times New Roman" w:cs="Times New Roman"/>
          <w:b/>
          <w:kern w:val="2"/>
          <w:sz w:val="28"/>
          <w:szCs w:val="28"/>
        </w:rPr>
        <w:t>Математика для всех</w:t>
      </w:r>
      <w:r w:rsidRPr="00105959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="00E27751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2C2B87" w:rsidRPr="00105959" w:rsidRDefault="002C2B87" w:rsidP="002C2B87">
      <w:pPr>
        <w:spacing w:after="0" w:line="240" w:lineRule="auto"/>
        <w:ind w:right="284"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C2B87" w:rsidRPr="009C7F63" w:rsidRDefault="002C2B87" w:rsidP="009C7F63">
      <w:pPr>
        <w:spacing w:after="0" w:line="240" w:lineRule="auto"/>
        <w:ind w:right="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7F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Группа</w:t>
      </w:r>
      <w:r w:rsidR="009C7F63" w:rsidRPr="009C7F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</w:t>
      </w:r>
      <w:r w:rsidRPr="009C7F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___</w:t>
      </w:r>
    </w:p>
    <w:p w:rsidR="009C7F63" w:rsidRPr="009C7F63" w:rsidRDefault="009C7F63" w:rsidP="009C7F63">
      <w:pPr>
        <w:spacing w:after="0" w:line="240" w:lineRule="auto"/>
        <w:ind w:right="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  <w:r w:rsidRPr="009C7F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ФИО педагога дополнительного образования</w:t>
      </w:r>
      <w:r w:rsidRPr="009C7F6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9C7F6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9C7F6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9C7F6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9C7F6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9C7F6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9C7F6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</w:p>
    <w:p w:rsidR="002C2B87" w:rsidRPr="00105959" w:rsidRDefault="002C2B87" w:rsidP="002C2B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10595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Таблица 8</w:t>
      </w:r>
    </w:p>
    <w:tbl>
      <w:tblPr>
        <w:tblW w:w="104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602"/>
        <w:gridCol w:w="4221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2C2B87" w:rsidRPr="009C7F63" w:rsidTr="009C7F63">
        <w:trPr>
          <w:trHeight w:val="425"/>
        </w:trPr>
        <w:tc>
          <w:tcPr>
            <w:tcW w:w="6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2B87" w:rsidRPr="009C7F63" w:rsidRDefault="002C2B87" w:rsidP="00840FF6">
            <w:pPr>
              <w:widowControl w:val="0"/>
              <w:spacing w:after="0" w:line="240" w:lineRule="auto"/>
              <w:ind w:left="-391" w:right="-82" w:firstLine="283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  <w:p w:rsidR="002C2B87" w:rsidRPr="009C7F63" w:rsidRDefault="002C2B87" w:rsidP="00840FF6">
            <w:pPr>
              <w:widowControl w:val="0"/>
              <w:spacing w:after="0" w:line="240" w:lineRule="auto"/>
              <w:ind w:left="-108" w:right="-8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2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C7F63" w:rsidRPr="009C7F63" w:rsidRDefault="009C7F63" w:rsidP="009C7F63">
            <w:pPr>
              <w:widowControl w:val="0"/>
              <w:spacing w:after="0" w:line="240" w:lineRule="auto"/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ФИО учащихся</w:t>
            </w:r>
          </w:p>
          <w:p w:rsidR="002C2B87" w:rsidRPr="009C7F63" w:rsidRDefault="002C2B87" w:rsidP="009C7F63">
            <w:pPr>
              <w:widowControl w:val="0"/>
              <w:spacing w:after="0" w:line="240" w:lineRule="auto"/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B87" w:rsidRPr="009C7F63" w:rsidRDefault="002C2B87" w:rsidP="00840F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B87" w:rsidRPr="009C7F63" w:rsidRDefault="002C2B87" w:rsidP="00840F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B87" w:rsidRPr="009C7F63" w:rsidRDefault="002C2B87" w:rsidP="00840F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9C7F63" w:rsidRPr="009C7F63" w:rsidTr="009C7F63">
        <w:trPr>
          <w:trHeight w:val="301"/>
        </w:trPr>
        <w:tc>
          <w:tcPr>
            <w:tcW w:w="6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C7F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9C7F63" w:rsidRPr="009C7F63" w:rsidTr="009C7F63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63" w:rsidRPr="009C7F63" w:rsidRDefault="009C7F63" w:rsidP="00840FF6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C2B87" w:rsidRPr="00105959" w:rsidRDefault="002C2B87" w:rsidP="002C2B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2B87" w:rsidRPr="009C7F63" w:rsidRDefault="002C2B87" w:rsidP="002C2B87">
      <w:pPr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 w:rsidRPr="009C7F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- Входная диагностика</w:t>
      </w:r>
    </w:p>
    <w:p w:rsidR="002C2B87" w:rsidRPr="009C7F63" w:rsidRDefault="002C2B87" w:rsidP="002C2B87">
      <w:pPr>
        <w:widowControl w:val="0"/>
        <w:numPr>
          <w:ilvl w:val="0"/>
          <w:numId w:val="15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 w:rsidRPr="009C7F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- </w:t>
      </w:r>
      <w:bookmarkStart w:id="33" w:name="_Hlk167810765"/>
      <w:r w:rsidRPr="009C7F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Промежуточная диагностика</w:t>
      </w:r>
      <w:bookmarkEnd w:id="33"/>
      <w:r w:rsidRPr="009C7F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</w:t>
      </w:r>
      <w:bookmarkStart w:id="34" w:name="_Hlk167810830"/>
      <w:r w:rsidRPr="009C7F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(I полугодие)</w:t>
      </w:r>
      <w:bookmarkEnd w:id="34"/>
    </w:p>
    <w:p w:rsidR="002C2B87" w:rsidRPr="009C7F63" w:rsidRDefault="002C2B87" w:rsidP="002C2B87">
      <w:pPr>
        <w:widowControl w:val="0"/>
        <w:numPr>
          <w:ilvl w:val="0"/>
          <w:numId w:val="15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 w:rsidRPr="009C7F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- Промежуточная диагностика (</w:t>
      </w:r>
      <w:bookmarkStart w:id="35" w:name="_Hlk167811282"/>
      <w:r w:rsidRPr="009C7F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II полугодие</w:t>
      </w:r>
      <w:bookmarkEnd w:id="35"/>
      <w:r w:rsidRPr="009C7F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)</w:t>
      </w:r>
    </w:p>
    <w:p w:rsidR="009C7F63" w:rsidRDefault="002C2B87" w:rsidP="002C2B87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9C7F6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1063625" distL="494030" distR="63500" simplePos="0" relativeHeight="251659264" behindDoc="0" locked="0" layoutInCell="0" allowOverlap="1" wp14:anchorId="67502D37" wp14:editId="09E3844E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4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F6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548640" distB="518160" distL="496570" distR="63500" simplePos="0" relativeHeight="251660288" behindDoc="0" locked="0" layoutInCell="0" allowOverlap="1" wp14:anchorId="78575855" wp14:editId="49E4B754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4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F6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1072515" distB="0" distL="536575" distR="63500" simplePos="0" relativeHeight="251661312" behindDoc="0" locked="0" layoutInCell="0" allowOverlap="1" wp14:anchorId="6659F47E" wp14:editId="240583F4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F6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>Низкий уровень</w:t>
      </w:r>
    </w:p>
    <w:p w:rsidR="002C2B87" w:rsidRPr="009C7F63" w:rsidRDefault="002C2B87" w:rsidP="002C2B87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9C7F6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 </w:t>
      </w:r>
      <w:r w:rsidRPr="009C7F6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Недостаточно проявлены</w:t>
      </w:r>
    </w:p>
    <w:p w:rsidR="002C2B87" w:rsidRPr="009C7F63" w:rsidRDefault="002C2B87" w:rsidP="002C2B87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9C7F63" w:rsidRDefault="002C2B87" w:rsidP="002C2B87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9C7F6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Средний уровень </w:t>
      </w:r>
    </w:p>
    <w:p w:rsidR="002C2B87" w:rsidRPr="009C7F63" w:rsidRDefault="002C2B87" w:rsidP="002C2B87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9C7F6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Достаточно проявлены</w:t>
      </w:r>
    </w:p>
    <w:p w:rsidR="002C2B87" w:rsidRPr="009C7F63" w:rsidRDefault="002C2B87" w:rsidP="002C2B87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9C7F63" w:rsidRDefault="002C2B87" w:rsidP="002C2B87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9C7F6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Высокий уровень </w:t>
      </w:r>
    </w:p>
    <w:p w:rsidR="002C2B87" w:rsidRPr="009C7F63" w:rsidRDefault="002C2B87" w:rsidP="002C2B87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bookmarkStart w:id="36" w:name="_GoBack"/>
      <w:bookmarkEnd w:id="36"/>
      <w:r w:rsidRPr="009C7F6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Уверенно проявлены</w:t>
      </w:r>
    </w:p>
    <w:p w:rsidR="002C2B87" w:rsidRPr="009C7F63" w:rsidRDefault="002C2B87" w:rsidP="002C2B87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33CFA" w:rsidRPr="009C7F63" w:rsidRDefault="00A33CFA" w:rsidP="00A33CFA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A33CFA" w:rsidRDefault="00A33CFA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3A70" w:rsidRDefault="001B3A70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B3A70">
      <w:headerReference w:type="default" r:id="rId26"/>
      <w:pgSz w:w="11906" w:h="16838"/>
      <w:pgMar w:top="1134" w:right="567" w:bottom="1134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2C" w:rsidRDefault="00A3682C">
      <w:pPr>
        <w:spacing w:after="0" w:line="240" w:lineRule="auto"/>
      </w:pPr>
      <w:r>
        <w:separator/>
      </w:r>
    </w:p>
  </w:endnote>
  <w:endnote w:type="continuationSeparator" w:id="0">
    <w:p w:rsidR="00A3682C" w:rsidRDefault="00A3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2C" w:rsidRDefault="00A3682C">
      <w:pPr>
        <w:spacing w:after="0" w:line="240" w:lineRule="auto"/>
      </w:pPr>
      <w:r>
        <w:separator/>
      </w:r>
    </w:p>
  </w:footnote>
  <w:footnote w:type="continuationSeparator" w:id="0">
    <w:p w:rsidR="00A3682C" w:rsidRDefault="00A36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826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F029A" w:rsidRPr="009E3E59" w:rsidRDefault="009F029A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9E3E59">
          <w:rPr>
            <w:rFonts w:ascii="Times New Roman" w:hAnsi="Times New Roman" w:cs="Times New Roman"/>
            <w:sz w:val="28"/>
          </w:rPr>
          <w:fldChar w:fldCharType="begin"/>
        </w:r>
        <w:r w:rsidRPr="009E3E59">
          <w:rPr>
            <w:rFonts w:ascii="Times New Roman" w:hAnsi="Times New Roman" w:cs="Times New Roman"/>
            <w:sz w:val="28"/>
          </w:rPr>
          <w:instrText xml:space="preserve"> PAGE </w:instrText>
        </w:r>
        <w:r w:rsidRPr="009E3E59">
          <w:rPr>
            <w:rFonts w:ascii="Times New Roman" w:hAnsi="Times New Roman" w:cs="Times New Roman"/>
            <w:sz w:val="28"/>
          </w:rPr>
          <w:fldChar w:fldCharType="separate"/>
        </w:r>
        <w:r w:rsidR="009C7F63">
          <w:rPr>
            <w:rFonts w:ascii="Times New Roman" w:hAnsi="Times New Roman" w:cs="Times New Roman"/>
            <w:noProof/>
            <w:sz w:val="28"/>
          </w:rPr>
          <w:t>26</w:t>
        </w:r>
        <w:r w:rsidRPr="009E3E5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F029A" w:rsidRDefault="009F029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1C34A37"/>
    <w:multiLevelType w:val="multilevel"/>
    <w:tmpl w:val="DBB440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D22DBE"/>
    <w:multiLevelType w:val="multilevel"/>
    <w:tmpl w:val="0C5463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A352F1"/>
    <w:multiLevelType w:val="multilevel"/>
    <w:tmpl w:val="08A4B8E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4">
    <w:nsid w:val="08AD0E94"/>
    <w:multiLevelType w:val="multilevel"/>
    <w:tmpl w:val="40A4550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FF01EDC"/>
    <w:multiLevelType w:val="multilevel"/>
    <w:tmpl w:val="894CAA3C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33C2A9F"/>
    <w:multiLevelType w:val="multilevel"/>
    <w:tmpl w:val="B5C84B8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3415A45"/>
    <w:multiLevelType w:val="multilevel"/>
    <w:tmpl w:val="9AE8390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E850BE0"/>
    <w:multiLevelType w:val="multilevel"/>
    <w:tmpl w:val="770ED30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13D4E47"/>
    <w:multiLevelType w:val="hybridMultilevel"/>
    <w:tmpl w:val="60F2BB2A"/>
    <w:lvl w:ilvl="0" w:tplc="0E4E41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3B3B64"/>
    <w:multiLevelType w:val="hybridMultilevel"/>
    <w:tmpl w:val="5AACD6AC"/>
    <w:lvl w:ilvl="0" w:tplc="BC881CA4">
      <w:start w:val="1"/>
      <w:numFmt w:val="bullet"/>
      <w:suff w:val="space"/>
      <w:lvlText w:val=""/>
      <w:lvlJc w:val="left"/>
      <w:pPr>
        <w:ind w:left="1489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57C"/>
    <w:multiLevelType w:val="multilevel"/>
    <w:tmpl w:val="4CACC5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C7D75E8"/>
    <w:multiLevelType w:val="multilevel"/>
    <w:tmpl w:val="0574B2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26057"/>
    <w:multiLevelType w:val="multilevel"/>
    <w:tmpl w:val="CC242C04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7697BB0"/>
    <w:multiLevelType w:val="hybridMultilevel"/>
    <w:tmpl w:val="A7F4BABA"/>
    <w:lvl w:ilvl="0" w:tplc="1DE0669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F22B87"/>
    <w:multiLevelType w:val="multilevel"/>
    <w:tmpl w:val="174C11C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441E6810"/>
    <w:multiLevelType w:val="multilevel"/>
    <w:tmpl w:val="DA823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4867A24"/>
    <w:multiLevelType w:val="multilevel"/>
    <w:tmpl w:val="07BA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6031C"/>
    <w:multiLevelType w:val="multilevel"/>
    <w:tmpl w:val="1D107454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4E543264"/>
    <w:multiLevelType w:val="multilevel"/>
    <w:tmpl w:val="D5D6319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56607669"/>
    <w:multiLevelType w:val="hybridMultilevel"/>
    <w:tmpl w:val="DBAE5218"/>
    <w:lvl w:ilvl="0" w:tplc="DD5A80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8631BA6"/>
    <w:multiLevelType w:val="multilevel"/>
    <w:tmpl w:val="CF00BB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E7742BF"/>
    <w:multiLevelType w:val="multilevel"/>
    <w:tmpl w:val="B208534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17215DA"/>
    <w:multiLevelType w:val="hybridMultilevel"/>
    <w:tmpl w:val="1BAAB380"/>
    <w:lvl w:ilvl="0" w:tplc="CD6069B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693D0B60"/>
    <w:multiLevelType w:val="hybridMultilevel"/>
    <w:tmpl w:val="02FA9CE4"/>
    <w:lvl w:ilvl="0" w:tplc="6F0CB1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0D8690C"/>
    <w:multiLevelType w:val="multilevel"/>
    <w:tmpl w:val="253CDF1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26">
    <w:nsid w:val="71C84732"/>
    <w:multiLevelType w:val="hybridMultilevel"/>
    <w:tmpl w:val="3C560D8A"/>
    <w:lvl w:ilvl="0" w:tplc="0FB887F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73E859C8"/>
    <w:multiLevelType w:val="hybridMultilevel"/>
    <w:tmpl w:val="5172FD74"/>
    <w:lvl w:ilvl="0" w:tplc="41920AA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4F366BB"/>
    <w:multiLevelType w:val="hybridMultilevel"/>
    <w:tmpl w:val="A5369BF4"/>
    <w:lvl w:ilvl="0" w:tplc="BBE869D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6E91C72"/>
    <w:multiLevelType w:val="hybridMultilevel"/>
    <w:tmpl w:val="091257DC"/>
    <w:lvl w:ilvl="0" w:tplc="7A1870B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E117E"/>
    <w:multiLevelType w:val="multilevel"/>
    <w:tmpl w:val="A1C21CC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E376087"/>
    <w:multiLevelType w:val="hybridMultilevel"/>
    <w:tmpl w:val="E4FC5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EB53125"/>
    <w:multiLevelType w:val="multilevel"/>
    <w:tmpl w:val="DDA6A6D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1"/>
  </w:num>
  <w:num w:numId="5">
    <w:abstractNumId w:val="2"/>
  </w:num>
  <w:num w:numId="6">
    <w:abstractNumId w:val="6"/>
  </w:num>
  <w:num w:numId="7">
    <w:abstractNumId w:val="3"/>
  </w:num>
  <w:num w:numId="8">
    <w:abstractNumId w:val="25"/>
  </w:num>
  <w:num w:numId="9">
    <w:abstractNumId w:val="22"/>
  </w:num>
  <w:num w:numId="10">
    <w:abstractNumId w:val="8"/>
  </w:num>
  <w:num w:numId="11">
    <w:abstractNumId w:val="11"/>
  </w:num>
  <w:num w:numId="12">
    <w:abstractNumId w:val="7"/>
  </w:num>
  <w:num w:numId="13">
    <w:abstractNumId w:val="16"/>
  </w:num>
  <w:num w:numId="14">
    <w:abstractNumId w:val="17"/>
  </w:num>
  <w:num w:numId="15">
    <w:abstractNumId w:val="19"/>
  </w:num>
  <w:num w:numId="16">
    <w:abstractNumId w:val="32"/>
  </w:num>
  <w:num w:numId="17">
    <w:abstractNumId w:val="4"/>
  </w:num>
  <w:num w:numId="18">
    <w:abstractNumId w:val="30"/>
  </w:num>
  <w:num w:numId="19">
    <w:abstractNumId w:val="18"/>
  </w:num>
  <w:num w:numId="20">
    <w:abstractNumId w:val="13"/>
  </w:num>
  <w:num w:numId="21">
    <w:abstractNumId w:val="5"/>
  </w:num>
  <w:num w:numId="22">
    <w:abstractNumId w:val="14"/>
  </w:num>
  <w:num w:numId="23">
    <w:abstractNumId w:val="29"/>
  </w:num>
  <w:num w:numId="24">
    <w:abstractNumId w:val="9"/>
  </w:num>
  <w:num w:numId="25">
    <w:abstractNumId w:val="23"/>
  </w:num>
  <w:num w:numId="26">
    <w:abstractNumId w:val="28"/>
  </w:num>
  <w:num w:numId="27">
    <w:abstractNumId w:val="24"/>
  </w:num>
  <w:num w:numId="28">
    <w:abstractNumId w:val="27"/>
  </w:num>
  <w:num w:numId="29">
    <w:abstractNumId w:val="20"/>
  </w:num>
  <w:num w:numId="30">
    <w:abstractNumId w:val="10"/>
  </w:num>
  <w:num w:numId="31">
    <w:abstractNumId w:val="26"/>
  </w:num>
  <w:num w:numId="32">
    <w:abstractNumId w:val="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70"/>
    <w:rsid w:val="0001555C"/>
    <w:rsid w:val="000E0B43"/>
    <w:rsid w:val="000F570D"/>
    <w:rsid w:val="00124AF0"/>
    <w:rsid w:val="001B3A70"/>
    <w:rsid w:val="00244EDE"/>
    <w:rsid w:val="002C2B87"/>
    <w:rsid w:val="002E6C0A"/>
    <w:rsid w:val="00320E41"/>
    <w:rsid w:val="00341C58"/>
    <w:rsid w:val="00370D54"/>
    <w:rsid w:val="003C3D8A"/>
    <w:rsid w:val="004E5647"/>
    <w:rsid w:val="00506909"/>
    <w:rsid w:val="005148B4"/>
    <w:rsid w:val="00550FDE"/>
    <w:rsid w:val="005C32EB"/>
    <w:rsid w:val="0062690C"/>
    <w:rsid w:val="00712E51"/>
    <w:rsid w:val="00751E5E"/>
    <w:rsid w:val="00840FF6"/>
    <w:rsid w:val="009329AF"/>
    <w:rsid w:val="00934F54"/>
    <w:rsid w:val="00973F94"/>
    <w:rsid w:val="009C7F63"/>
    <w:rsid w:val="009E298F"/>
    <w:rsid w:val="009E3E59"/>
    <w:rsid w:val="009F029A"/>
    <w:rsid w:val="00A33CFA"/>
    <w:rsid w:val="00A3682C"/>
    <w:rsid w:val="00A729E5"/>
    <w:rsid w:val="00B76111"/>
    <w:rsid w:val="00BD51FA"/>
    <w:rsid w:val="00D42570"/>
    <w:rsid w:val="00DE3FCD"/>
    <w:rsid w:val="00E05696"/>
    <w:rsid w:val="00E27751"/>
    <w:rsid w:val="00E87EBE"/>
    <w:rsid w:val="00EE0177"/>
    <w:rsid w:val="00F24BE5"/>
    <w:rsid w:val="00F47C05"/>
    <w:rsid w:val="00FD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6FF14-C48F-42C6-A740-1B3D6A7E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1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87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уперстайл Знак"/>
    <w:basedOn w:val="a0"/>
    <w:link w:val="a4"/>
    <w:qFormat/>
    <w:rsid w:val="00BE7BBA"/>
    <w:rPr>
      <w:rFonts w:ascii="Times New Roman" w:eastAsiaTheme="majorEastAsia" w:hAnsi="Times New Roman" w:cstheme="majorBidi"/>
      <w:sz w:val="28"/>
      <w:szCs w:val="26"/>
    </w:rPr>
  </w:style>
  <w:style w:type="character" w:customStyle="1" w:styleId="a5">
    <w:name w:val="ЗАголовки Знак"/>
    <w:basedOn w:val="a0"/>
    <w:link w:val="a6"/>
    <w:qFormat/>
    <w:rsid w:val="00EE318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7">
    <w:name w:val="Статья в КГУ Знак"/>
    <w:basedOn w:val="a0"/>
    <w:link w:val="a8"/>
    <w:qFormat/>
    <w:rsid w:val="0033391E"/>
    <w:rPr>
      <w:rFonts w:ascii="Times New Roman" w:hAnsi="Times New Roman"/>
      <w:sz w:val="24"/>
    </w:rPr>
  </w:style>
  <w:style w:type="character" w:customStyle="1" w:styleId="a9">
    <w:name w:val="Курсовые Знак"/>
    <w:basedOn w:val="a0"/>
    <w:link w:val="aa"/>
    <w:qFormat/>
    <w:rsid w:val="00034096"/>
    <w:rPr>
      <w:rFonts w:ascii="Times New Roman" w:hAnsi="Times New Roman"/>
      <w:sz w:val="28"/>
    </w:rPr>
  </w:style>
  <w:style w:type="character" w:customStyle="1" w:styleId="c1">
    <w:name w:val="c1"/>
    <w:basedOn w:val="a0"/>
    <w:qFormat/>
    <w:rsid w:val="007F2A1C"/>
  </w:style>
  <w:style w:type="character" w:customStyle="1" w:styleId="-">
    <w:name w:val="Интернет-ссылка"/>
    <w:basedOn w:val="a0"/>
    <w:uiPriority w:val="99"/>
    <w:unhideWhenUsed/>
    <w:rsid w:val="005842A9"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uiPriority w:val="1"/>
    <w:qFormat/>
    <w:rsid w:val="00173EF5"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qFormat/>
    <w:rsid w:val="00173EF5"/>
  </w:style>
  <w:style w:type="character" w:customStyle="1" w:styleId="ad">
    <w:name w:val="Верхний колонтитул Знак"/>
    <w:basedOn w:val="a0"/>
    <w:link w:val="ae"/>
    <w:uiPriority w:val="99"/>
    <w:qFormat/>
    <w:rsid w:val="00AD141C"/>
  </w:style>
  <w:style w:type="character" w:customStyle="1" w:styleId="af">
    <w:name w:val="Нижний колонтитул Знак"/>
    <w:basedOn w:val="a0"/>
    <w:link w:val="af0"/>
    <w:uiPriority w:val="99"/>
    <w:qFormat/>
    <w:rsid w:val="00AD141C"/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584C48"/>
    <w:rPr>
      <w:rFonts w:ascii="Tahoma" w:hAnsi="Tahoma" w:cs="Tahoma"/>
      <w:sz w:val="16"/>
      <w:szCs w:val="16"/>
    </w:rPr>
  </w:style>
  <w:style w:type="character" w:customStyle="1" w:styleId="af3">
    <w:name w:val="Посещённая гиперссылка"/>
    <w:rPr>
      <w:color w:val="800000"/>
      <w:u w:val="single"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b"/>
    <w:uiPriority w:val="1"/>
    <w:qFormat/>
    <w:rsid w:val="00173EF5"/>
    <w:pPr>
      <w:widowControl w:val="0"/>
      <w:spacing w:after="0" w:line="240" w:lineRule="auto"/>
      <w:ind w:left="1560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"/>
    <w:basedOn w:val="ac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4">
    <w:name w:val="Суперстайл"/>
    <w:link w:val="a3"/>
    <w:qFormat/>
    <w:rsid w:val="00BE7BBA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6"/>
    </w:rPr>
  </w:style>
  <w:style w:type="paragraph" w:customStyle="1" w:styleId="a6">
    <w:name w:val="ЗАголовки"/>
    <w:next w:val="a4"/>
    <w:link w:val="a5"/>
    <w:autoRedefine/>
    <w:qFormat/>
    <w:rsid w:val="00EE318C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8">
    <w:name w:val="Статья в КГУ"/>
    <w:link w:val="a7"/>
    <w:qFormat/>
    <w:rsid w:val="0033391E"/>
    <w:pPr>
      <w:spacing w:before="120" w:after="120"/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a">
    <w:name w:val="Курсовые"/>
    <w:link w:val="a9"/>
    <w:qFormat/>
    <w:rsid w:val="00034096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23">
    <w:name w:val="c23"/>
    <w:basedOn w:val="a"/>
    <w:qFormat/>
    <w:rsid w:val="007F2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173EF5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173EF5"/>
    <w:pPr>
      <w:spacing w:after="200" w:line="276" w:lineRule="auto"/>
      <w:textAlignment w:val="baseline"/>
    </w:pPr>
    <w:rPr>
      <w:rFonts w:cs="Times New Roman"/>
      <w:kern w:val="2"/>
    </w:rPr>
  </w:style>
  <w:style w:type="paragraph" w:customStyle="1" w:styleId="Default">
    <w:name w:val="Default"/>
    <w:qFormat/>
    <w:rsid w:val="00B5317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0B7A6A"/>
    <w:pPr>
      <w:ind w:left="720"/>
      <w:contextualSpacing/>
    </w:pPr>
  </w:style>
  <w:style w:type="paragraph" w:customStyle="1" w:styleId="afa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AD141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AD141C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link w:val="af1"/>
    <w:uiPriority w:val="99"/>
    <w:semiHidden/>
    <w:unhideWhenUsed/>
    <w:qFormat/>
    <w:rsid w:val="00584C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39"/>
    <w:rsid w:val="000A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semiHidden/>
    <w:unhideWhenUsed/>
    <w:rsid w:val="00A33C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33CFA"/>
    <w:pPr>
      <w:widowControl w:val="0"/>
      <w:suppressAutoHyphens w:val="0"/>
      <w:autoSpaceDE w:val="0"/>
      <w:autoSpaceDN w:val="0"/>
      <w:adjustRightInd w:val="0"/>
      <w:spacing w:after="0" w:line="192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customStyle="1" w:styleId="TableGrid21">
    <w:name w:val="TableGrid21"/>
    <w:rsid w:val="002C2B87"/>
    <w:pPr>
      <w:suppressAutoHyphens w:val="0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Strong"/>
    <w:basedOn w:val="a0"/>
    <w:uiPriority w:val="22"/>
    <w:qFormat/>
    <w:rsid w:val="00370D5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87E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87E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E87EBE"/>
    <w:pPr>
      <w:suppressAutoHyphens w:val="0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87EBE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E87EBE"/>
    <w:pPr>
      <w:spacing w:after="100"/>
    </w:pPr>
  </w:style>
  <w:style w:type="character" w:styleId="aff1">
    <w:name w:val="Hyperlink"/>
    <w:basedOn w:val="a0"/>
    <w:uiPriority w:val="99"/>
    <w:unhideWhenUsed/>
    <w:rsid w:val="00E87EBE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9F029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&#1088;46.&#1085;&#1072;&#1074;&#1080;&#1075;&#1072;&#1090;&#1086;&#1088;.&#1076;&#1077;&#1090;&#1080;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7514</Words>
  <Characters>42835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Учетная запись Майкрософт</cp:lastModifiedBy>
  <cp:revision>3</cp:revision>
  <cp:lastPrinted>2025-02-27T13:02:00Z</cp:lastPrinted>
  <dcterms:created xsi:type="dcterms:W3CDTF">2025-03-05T15:00:00Z</dcterms:created>
  <dcterms:modified xsi:type="dcterms:W3CDTF">2025-03-11T08:16:00Z</dcterms:modified>
  <dc:language>ru-RU</dc:language>
</cp:coreProperties>
</file>