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B3C" w:rsidRDefault="00C81B3C" w:rsidP="00E76A0F">
      <w:pPr>
        <w:ind w:right="94"/>
        <w:rPr>
          <w:sz w:val="28"/>
        </w:rPr>
      </w:pPr>
    </w:p>
    <w:p w:rsidR="00C81B3C" w:rsidRDefault="002019EF">
      <w:pPr>
        <w:ind w:right="94"/>
        <w:jc w:val="center"/>
        <w:rPr>
          <w:sz w:val="28"/>
        </w:rPr>
      </w:pPr>
      <w:r>
        <w:rPr>
          <w:sz w:val="28"/>
        </w:rPr>
        <w:t>Областное бюджетное общеобразовательное</w:t>
      </w:r>
    </w:p>
    <w:p w:rsidR="00C81B3C" w:rsidRDefault="002019EF">
      <w:pPr>
        <w:ind w:right="94"/>
        <w:jc w:val="center"/>
        <w:rPr>
          <w:sz w:val="28"/>
        </w:rPr>
      </w:pPr>
      <w:r>
        <w:rPr>
          <w:sz w:val="28"/>
        </w:rPr>
        <w:t>учреждение «Лицей-интернат №1» г. Курска</w:t>
      </w:r>
    </w:p>
    <w:p w:rsidR="00C81B3C" w:rsidRDefault="00C81B3C">
      <w:pPr>
        <w:ind w:right="94"/>
        <w:jc w:val="center"/>
        <w:rPr>
          <w:sz w:val="28"/>
        </w:rPr>
      </w:pPr>
    </w:p>
    <w:p w:rsidR="00C81B3C" w:rsidRDefault="00C81B3C">
      <w:pPr>
        <w:ind w:right="94"/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1"/>
        <w:gridCol w:w="4535"/>
      </w:tblGrid>
      <w:tr w:rsidR="00C81B3C">
        <w:trPr>
          <w:trHeight w:val="1918"/>
        </w:trPr>
        <w:tc>
          <w:tcPr>
            <w:tcW w:w="5671" w:type="dxa"/>
          </w:tcPr>
          <w:p w:rsidR="00C81B3C" w:rsidRDefault="002019EF">
            <w:pPr>
              <w:ind w:right="94"/>
              <w:rPr>
                <w:sz w:val="28"/>
              </w:rPr>
            </w:pPr>
            <w:r>
              <w:rPr>
                <w:sz w:val="28"/>
              </w:rPr>
              <w:t>Принята на заседании</w:t>
            </w:r>
          </w:p>
          <w:p w:rsidR="00C81B3C" w:rsidRDefault="002019EF">
            <w:pPr>
              <w:ind w:right="94"/>
              <w:rPr>
                <w:sz w:val="28"/>
              </w:rPr>
            </w:pPr>
            <w:r>
              <w:rPr>
                <w:sz w:val="28"/>
              </w:rPr>
              <w:t>педагогического совета</w:t>
            </w:r>
          </w:p>
          <w:p w:rsidR="00C81B3C" w:rsidRDefault="002019EF">
            <w:pPr>
              <w:ind w:right="94"/>
              <w:rPr>
                <w:sz w:val="28"/>
              </w:rPr>
            </w:pPr>
            <w:r>
              <w:rPr>
                <w:sz w:val="28"/>
              </w:rPr>
              <w:t>от «____»__________________2024 г.</w:t>
            </w:r>
          </w:p>
          <w:p w:rsidR="00C81B3C" w:rsidRDefault="002019EF">
            <w:pPr>
              <w:ind w:right="94"/>
              <w:rPr>
                <w:sz w:val="28"/>
              </w:rPr>
            </w:pPr>
            <w:r>
              <w:rPr>
                <w:sz w:val="28"/>
              </w:rPr>
              <w:t>Протокол № _______________</w:t>
            </w:r>
          </w:p>
          <w:p w:rsidR="00C81B3C" w:rsidRDefault="00C81B3C">
            <w:pPr>
              <w:ind w:right="94"/>
              <w:jc w:val="right"/>
              <w:rPr>
                <w:sz w:val="28"/>
              </w:rPr>
            </w:pPr>
          </w:p>
        </w:tc>
        <w:tc>
          <w:tcPr>
            <w:tcW w:w="4535" w:type="dxa"/>
          </w:tcPr>
          <w:p w:rsidR="00C81B3C" w:rsidRDefault="002019EF">
            <w:pPr>
              <w:ind w:right="94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C81B3C" w:rsidRDefault="002019EF">
            <w:pPr>
              <w:ind w:right="94"/>
              <w:rPr>
                <w:sz w:val="28"/>
              </w:rPr>
            </w:pPr>
            <w:r>
              <w:rPr>
                <w:sz w:val="28"/>
              </w:rPr>
              <w:t>Директор ОБОУ «Лицей-интернат №1» г. Курска</w:t>
            </w:r>
          </w:p>
          <w:p w:rsidR="00C81B3C" w:rsidRDefault="002019EF">
            <w:pPr>
              <w:ind w:right="94"/>
              <w:rPr>
                <w:sz w:val="28"/>
              </w:rPr>
            </w:pPr>
            <w:r>
              <w:rPr>
                <w:sz w:val="28"/>
              </w:rPr>
              <w:t>__________________ В.Я. Ильюта</w:t>
            </w:r>
          </w:p>
          <w:p w:rsidR="00C81B3C" w:rsidRDefault="002019EF">
            <w:pPr>
              <w:ind w:right="94" w:firstLine="34"/>
              <w:jc w:val="center"/>
              <w:rPr>
                <w:sz w:val="28"/>
              </w:rPr>
            </w:pPr>
            <w:r>
              <w:rPr>
                <w:sz w:val="28"/>
              </w:rPr>
              <w:t>Приказ от «___» ________2024 г.</w:t>
            </w:r>
          </w:p>
          <w:p w:rsidR="00C81B3C" w:rsidRDefault="002019EF">
            <w:pPr>
              <w:tabs>
                <w:tab w:val="left" w:pos="6096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№____________                                    М.П.</w:t>
            </w:r>
          </w:p>
        </w:tc>
      </w:tr>
    </w:tbl>
    <w:p w:rsidR="00C81B3C" w:rsidRDefault="00C81B3C">
      <w:pPr>
        <w:ind w:right="94"/>
        <w:jc w:val="center"/>
        <w:rPr>
          <w:sz w:val="28"/>
        </w:rPr>
      </w:pPr>
    </w:p>
    <w:p w:rsidR="00C81B3C" w:rsidRDefault="00C81B3C">
      <w:pPr>
        <w:ind w:right="94"/>
        <w:jc w:val="center"/>
        <w:rPr>
          <w:sz w:val="28"/>
        </w:rPr>
      </w:pPr>
    </w:p>
    <w:p w:rsidR="002019EF" w:rsidRDefault="002019EF">
      <w:pPr>
        <w:ind w:right="94"/>
        <w:jc w:val="center"/>
        <w:rPr>
          <w:sz w:val="28"/>
        </w:rPr>
      </w:pPr>
    </w:p>
    <w:p w:rsidR="002019EF" w:rsidRDefault="002019EF">
      <w:pPr>
        <w:ind w:right="94"/>
        <w:jc w:val="center"/>
        <w:rPr>
          <w:sz w:val="28"/>
        </w:rPr>
      </w:pPr>
    </w:p>
    <w:p w:rsidR="002019EF" w:rsidRDefault="002019EF">
      <w:pPr>
        <w:ind w:right="94"/>
        <w:jc w:val="center"/>
        <w:rPr>
          <w:sz w:val="28"/>
        </w:rPr>
      </w:pPr>
    </w:p>
    <w:p w:rsidR="00C81B3C" w:rsidRDefault="002019EF">
      <w:pPr>
        <w:ind w:right="94"/>
        <w:jc w:val="center"/>
        <w:rPr>
          <w:b/>
          <w:sz w:val="28"/>
        </w:rPr>
      </w:pPr>
      <w:r>
        <w:rPr>
          <w:b/>
          <w:sz w:val="28"/>
        </w:rPr>
        <w:t xml:space="preserve">ДОПОЛНИТЕЛЬНАЯ </w:t>
      </w:r>
    </w:p>
    <w:p w:rsidR="00C81B3C" w:rsidRDefault="002019EF">
      <w:pPr>
        <w:ind w:right="94"/>
        <w:jc w:val="center"/>
        <w:rPr>
          <w:b/>
          <w:sz w:val="28"/>
        </w:rPr>
      </w:pPr>
      <w:r>
        <w:rPr>
          <w:b/>
          <w:sz w:val="28"/>
        </w:rPr>
        <w:t xml:space="preserve">ОБЩЕРАЗВИВАЮЩАЯ ПРОГРАММА </w:t>
      </w:r>
    </w:p>
    <w:p w:rsidR="00C81B3C" w:rsidRDefault="002019EF">
      <w:pPr>
        <w:ind w:right="94"/>
        <w:jc w:val="center"/>
        <w:rPr>
          <w:sz w:val="28"/>
        </w:rPr>
      </w:pPr>
      <w:r>
        <w:rPr>
          <w:sz w:val="28"/>
        </w:rPr>
        <w:t>естественнонаучной направленности</w:t>
      </w:r>
    </w:p>
    <w:p w:rsidR="00C81B3C" w:rsidRDefault="002019EF">
      <w:pPr>
        <w:ind w:right="94"/>
        <w:jc w:val="center"/>
        <w:rPr>
          <w:b/>
          <w:sz w:val="28"/>
        </w:rPr>
      </w:pPr>
      <w:r>
        <w:rPr>
          <w:b/>
          <w:sz w:val="28"/>
        </w:rPr>
        <w:t>«</w:t>
      </w:r>
      <w:r w:rsidR="000252E4">
        <w:rPr>
          <w:b/>
          <w:sz w:val="28"/>
        </w:rPr>
        <w:t xml:space="preserve">Шаг в науку. </w:t>
      </w:r>
      <w:r>
        <w:rPr>
          <w:b/>
          <w:sz w:val="28"/>
        </w:rPr>
        <w:t>Страноведение»</w:t>
      </w:r>
    </w:p>
    <w:p w:rsidR="00C81B3C" w:rsidRDefault="002019EF">
      <w:pPr>
        <w:ind w:right="94"/>
        <w:jc w:val="center"/>
        <w:rPr>
          <w:sz w:val="28"/>
        </w:rPr>
      </w:pPr>
      <w:r>
        <w:rPr>
          <w:sz w:val="28"/>
        </w:rPr>
        <w:t>стартовый уровень</w:t>
      </w:r>
    </w:p>
    <w:p w:rsidR="006627AB" w:rsidRDefault="006627AB">
      <w:pPr>
        <w:ind w:right="94"/>
        <w:jc w:val="center"/>
        <w:rPr>
          <w:sz w:val="28"/>
        </w:rPr>
      </w:pPr>
      <w:r>
        <w:rPr>
          <w:sz w:val="28"/>
        </w:rPr>
        <w:t>(вводный модуль)</w:t>
      </w:r>
    </w:p>
    <w:p w:rsidR="00C81B3C" w:rsidRDefault="00C81B3C">
      <w:pPr>
        <w:ind w:right="94"/>
        <w:jc w:val="center"/>
        <w:rPr>
          <w:b/>
          <w:sz w:val="28"/>
        </w:rPr>
      </w:pPr>
    </w:p>
    <w:p w:rsidR="00C81B3C" w:rsidRDefault="002019EF">
      <w:pPr>
        <w:ind w:right="94"/>
        <w:jc w:val="center"/>
        <w:rPr>
          <w:sz w:val="28"/>
        </w:rPr>
      </w:pPr>
      <w:r>
        <w:rPr>
          <w:sz w:val="28"/>
        </w:rPr>
        <w:t>Возраст обучающихся: 14-15 лет</w:t>
      </w:r>
    </w:p>
    <w:p w:rsidR="00C81B3C" w:rsidRDefault="002019EF">
      <w:pPr>
        <w:ind w:right="94"/>
        <w:jc w:val="center"/>
        <w:rPr>
          <w:sz w:val="28"/>
        </w:rPr>
      </w:pPr>
      <w:r>
        <w:rPr>
          <w:sz w:val="28"/>
        </w:rPr>
        <w:t xml:space="preserve">Срок реализации: </w:t>
      </w:r>
      <w:r w:rsidR="00057720">
        <w:rPr>
          <w:sz w:val="28"/>
        </w:rPr>
        <w:t>26 недель</w:t>
      </w:r>
    </w:p>
    <w:p w:rsidR="00C81B3C" w:rsidRDefault="00C81B3C">
      <w:pPr>
        <w:ind w:right="94"/>
        <w:jc w:val="center"/>
        <w:rPr>
          <w:b/>
          <w:sz w:val="28"/>
        </w:rPr>
      </w:pPr>
    </w:p>
    <w:p w:rsidR="00C81B3C" w:rsidRDefault="00C81B3C">
      <w:pPr>
        <w:ind w:right="94"/>
        <w:rPr>
          <w:sz w:val="28"/>
        </w:rPr>
      </w:pPr>
    </w:p>
    <w:p w:rsidR="00C81B3C" w:rsidRDefault="002019EF">
      <w:pPr>
        <w:ind w:left="5812" w:right="94"/>
        <w:rPr>
          <w:sz w:val="28"/>
        </w:rPr>
      </w:pPr>
      <w:r>
        <w:rPr>
          <w:sz w:val="28"/>
        </w:rPr>
        <w:t xml:space="preserve">      Автор-составитель:</w:t>
      </w:r>
    </w:p>
    <w:p w:rsidR="00C81B3C" w:rsidRDefault="002019EF">
      <w:pPr>
        <w:ind w:left="5812" w:right="94"/>
        <w:rPr>
          <w:sz w:val="28"/>
        </w:rPr>
      </w:pPr>
      <w:r>
        <w:rPr>
          <w:sz w:val="28"/>
        </w:rPr>
        <w:t xml:space="preserve">      Власова Екатерина Николаевна,</w:t>
      </w:r>
    </w:p>
    <w:p w:rsidR="00C81B3C" w:rsidRDefault="002019EF">
      <w:pPr>
        <w:ind w:left="5812" w:right="94"/>
        <w:rPr>
          <w:sz w:val="28"/>
        </w:rPr>
      </w:pPr>
      <w:r>
        <w:rPr>
          <w:sz w:val="28"/>
        </w:rPr>
        <w:t xml:space="preserve">      педагог дополнительного </w:t>
      </w:r>
    </w:p>
    <w:p w:rsidR="00C81B3C" w:rsidRDefault="002019EF">
      <w:pPr>
        <w:ind w:left="5812" w:right="94"/>
        <w:rPr>
          <w:sz w:val="28"/>
        </w:rPr>
      </w:pPr>
      <w:r>
        <w:rPr>
          <w:sz w:val="28"/>
        </w:rPr>
        <w:t xml:space="preserve">      образования</w:t>
      </w:r>
    </w:p>
    <w:p w:rsidR="00C81B3C" w:rsidRDefault="00C81B3C">
      <w:pPr>
        <w:ind w:right="94"/>
        <w:jc w:val="right"/>
        <w:rPr>
          <w:sz w:val="28"/>
        </w:rPr>
      </w:pPr>
    </w:p>
    <w:p w:rsidR="00C81B3C" w:rsidRDefault="00C81B3C">
      <w:pPr>
        <w:ind w:right="94"/>
        <w:jc w:val="center"/>
        <w:rPr>
          <w:sz w:val="28"/>
        </w:rPr>
      </w:pPr>
    </w:p>
    <w:p w:rsidR="00C81B3C" w:rsidRDefault="00C81B3C">
      <w:pPr>
        <w:ind w:right="94"/>
        <w:jc w:val="center"/>
        <w:rPr>
          <w:sz w:val="28"/>
        </w:rPr>
      </w:pPr>
    </w:p>
    <w:p w:rsidR="00C81B3C" w:rsidRDefault="00C81B3C">
      <w:pPr>
        <w:ind w:right="94"/>
        <w:jc w:val="center"/>
        <w:rPr>
          <w:sz w:val="28"/>
        </w:rPr>
      </w:pPr>
    </w:p>
    <w:p w:rsidR="00C81B3C" w:rsidRDefault="00C81B3C">
      <w:pPr>
        <w:ind w:right="94"/>
        <w:jc w:val="center"/>
        <w:rPr>
          <w:sz w:val="28"/>
        </w:rPr>
      </w:pPr>
    </w:p>
    <w:p w:rsidR="00C81B3C" w:rsidRDefault="00C81B3C">
      <w:pPr>
        <w:ind w:right="94"/>
        <w:jc w:val="center"/>
        <w:rPr>
          <w:sz w:val="28"/>
        </w:rPr>
      </w:pPr>
    </w:p>
    <w:p w:rsidR="00C81B3C" w:rsidRDefault="00C81B3C">
      <w:pPr>
        <w:ind w:right="94"/>
        <w:jc w:val="center"/>
        <w:rPr>
          <w:sz w:val="28"/>
        </w:rPr>
      </w:pPr>
    </w:p>
    <w:p w:rsidR="00C81B3C" w:rsidRDefault="00C81B3C">
      <w:pPr>
        <w:ind w:right="94"/>
        <w:jc w:val="center"/>
        <w:rPr>
          <w:sz w:val="28"/>
        </w:rPr>
      </w:pPr>
    </w:p>
    <w:p w:rsidR="00C81B3C" w:rsidRDefault="00C81B3C">
      <w:pPr>
        <w:ind w:right="94"/>
        <w:jc w:val="center"/>
        <w:rPr>
          <w:sz w:val="28"/>
        </w:rPr>
      </w:pPr>
    </w:p>
    <w:p w:rsidR="00C81B3C" w:rsidRDefault="00C81B3C">
      <w:pPr>
        <w:ind w:right="94"/>
        <w:rPr>
          <w:sz w:val="28"/>
        </w:rPr>
      </w:pPr>
    </w:p>
    <w:p w:rsidR="00C81B3C" w:rsidRDefault="00C81B3C">
      <w:pPr>
        <w:ind w:right="94"/>
        <w:rPr>
          <w:sz w:val="28"/>
        </w:rPr>
      </w:pPr>
    </w:p>
    <w:p w:rsidR="00C81B3C" w:rsidRDefault="00C81B3C">
      <w:pPr>
        <w:ind w:right="94"/>
        <w:jc w:val="center"/>
        <w:rPr>
          <w:sz w:val="28"/>
        </w:rPr>
      </w:pPr>
    </w:p>
    <w:p w:rsidR="00C81B3C" w:rsidRDefault="002019EF">
      <w:pPr>
        <w:pStyle w:val="110"/>
        <w:spacing w:before="84"/>
        <w:ind w:left="0" w:right="128"/>
        <w:jc w:val="center"/>
        <w:rPr>
          <w:b w:val="0"/>
          <w:sz w:val="28"/>
        </w:rPr>
      </w:pPr>
      <w:r>
        <w:rPr>
          <w:sz w:val="28"/>
        </w:rPr>
        <w:tab/>
      </w:r>
      <w:r>
        <w:rPr>
          <w:b w:val="0"/>
          <w:sz w:val="28"/>
        </w:rPr>
        <w:t>г. Курск, 2024 г.</w:t>
      </w:r>
    </w:p>
    <w:p w:rsidR="00845331" w:rsidRPr="00845331" w:rsidRDefault="00845331" w:rsidP="00845331">
      <w:pPr>
        <w:ind w:left="3540" w:right="94"/>
        <w:rPr>
          <w:rFonts w:eastAsiaTheme="minorEastAsia"/>
        </w:rPr>
      </w:pPr>
      <w:r w:rsidRPr="00845331">
        <w:rPr>
          <w:rFonts w:eastAsiaTheme="minorEastAsia"/>
          <w:b/>
          <w:sz w:val="28"/>
        </w:rPr>
        <w:lastRenderedPageBreak/>
        <w:t xml:space="preserve">          Оглавление</w:t>
      </w:r>
    </w:p>
    <w:p w:rsidR="00845331" w:rsidRPr="00845331" w:rsidRDefault="00845331" w:rsidP="00845331">
      <w:pPr>
        <w:ind w:right="94"/>
        <w:rPr>
          <w:rFonts w:eastAsiaTheme="minorEastAsia"/>
          <w:b/>
          <w:sz w:val="28"/>
        </w:rPr>
      </w:pPr>
    </w:p>
    <w:tbl>
      <w:tblPr>
        <w:tblW w:w="950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89"/>
        <w:gridCol w:w="8154"/>
        <w:gridCol w:w="664"/>
      </w:tblGrid>
      <w:tr w:rsidR="00845331" w:rsidRPr="00845331" w:rsidTr="0094442B">
        <w:tc>
          <w:tcPr>
            <w:tcW w:w="689" w:type="dxa"/>
          </w:tcPr>
          <w:p w:rsidR="00845331" w:rsidRPr="00845331" w:rsidRDefault="00845331" w:rsidP="00845331">
            <w:pPr>
              <w:ind w:right="96"/>
              <w:jc w:val="right"/>
              <w:rPr>
                <w:rFonts w:eastAsiaTheme="minorEastAsia" w:cstheme="minorBidi"/>
              </w:rPr>
            </w:pPr>
            <w:r w:rsidRPr="00845331">
              <w:rPr>
                <w:rFonts w:eastAsiaTheme="minorEastAsia" w:cstheme="minorBidi"/>
                <w:sz w:val="28"/>
              </w:rPr>
              <w:t>2.</w:t>
            </w:r>
          </w:p>
        </w:tc>
        <w:tc>
          <w:tcPr>
            <w:tcW w:w="8154" w:type="dxa"/>
          </w:tcPr>
          <w:p w:rsidR="00845331" w:rsidRPr="00845331" w:rsidRDefault="00845331" w:rsidP="00845331">
            <w:pPr>
              <w:ind w:left="624" w:right="113" w:hanging="624"/>
              <w:rPr>
                <w:rFonts w:eastAsiaTheme="minorEastAsia" w:cstheme="minorBidi"/>
              </w:rPr>
            </w:pPr>
            <w:r w:rsidRPr="00845331">
              <w:rPr>
                <w:rFonts w:eastAsiaTheme="minorEastAsia" w:cstheme="minorBidi"/>
                <w:sz w:val="28"/>
                <w:highlight w:val="white"/>
              </w:rPr>
              <w:t>КОМПЛЕКС ОСНОВНЫХ ХАРАКТЕРИСТИК ПРОГРАММЫ</w:t>
            </w:r>
          </w:p>
        </w:tc>
        <w:tc>
          <w:tcPr>
            <w:tcW w:w="664" w:type="dxa"/>
          </w:tcPr>
          <w:p w:rsidR="00845331" w:rsidRPr="00845331" w:rsidRDefault="00845331" w:rsidP="00845331">
            <w:pPr>
              <w:ind w:right="9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845331">
              <w:rPr>
                <w:rFonts w:eastAsiaTheme="minorEastAsia" w:cstheme="minorBidi"/>
                <w:sz w:val="28"/>
                <w:szCs w:val="28"/>
              </w:rPr>
              <w:t>3</w:t>
            </w:r>
          </w:p>
        </w:tc>
      </w:tr>
      <w:tr w:rsidR="00845331" w:rsidRPr="00845331" w:rsidTr="0094442B">
        <w:tc>
          <w:tcPr>
            <w:tcW w:w="689" w:type="dxa"/>
          </w:tcPr>
          <w:p w:rsidR="00845331" w:rsidRPr="00845331" w:rsidRDefault="00845331" w:rsidP="00845331">
            <w:pPr>
              <w:ind w:right="96"/>
              <w:jc w:val="right"/>
              <w:rPr>
                <w:rFonts w:eastAsiaTheme="minorEastAsia" w:cstheme="minorBidi"/>
                <w:sz w:val="28"/>
              </w:rPr>
            </w:pPr>
            <w:r w:rsidRPr="00845331">
              <w:rPr>
                <w:rFonts w:eastAsiaTheme="minorEastAsia" w:cstheme="minorBidi"/>
                <w:sz w:val="28"/>
              </w:rPr>
              <w:t>2.1</w:t>
            </w:r>
          </w:p>
        </w:tc>
        <w:tc>
          <w:tcPr>
            <w:tcW w:w="8154" w:type="dxa"/>
          </w:tcPr>
          <w:p w:rsidR="00845331" w:rsidRPr="00845331" w:rsidRDefault="00845331" w:rsidP="00845331">
            <w:pPr>
              <w:ind w:right="94"/>
              <w:rPr>
                <w:rFonts w:eastAsiaTheme="minorEastAsia" w:cstheme="minorBidi"/>
                <w:sz w:val="28"/>
              </w:rPr>
            </w:pPr>
            <w:r w:rsidRPr="00845331">
              <w:rPr>
                <w:rFonts w:eastAsiaTheme="minorEastAsia" w:cstheme="minorBidi"/>
                <w:sz w:val="28"/>
                <w:highlight w:val="white"/>
              </w:rPr>
              <w:t>Пояснительная записка</w:t>
            </w:r>
          </w:p>
        </w:tc>
        <w:tc>
          <w:tcPr>
            <w:tcW w:w="664" w:type="dxa"/>
          </w:tcPr>
          <w:p w:rsidR="00845331" w:rsidRPr="00845331" w:rsidRDefault="00845331" w:rsidP="00845331">
            <w:pPr>
              <w:ind w:right="9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845331">
              <w:rPr>
                <w:rFonts w:eastAsiaTheme="minorEastAsia" w:cstheme="minorBidi"/>
                <w:sz w:val="28"/>
                <w:szCs w:val="28"/>
              </w:rPr>
              <w:t>3</w:t>
            </w:r>
          </w:p>
        </w:tc>
      </w:tr>
      <w:tr w:rsidR="00845331" w:rsidRPr="00845331" w:rsidTr="0094442B">
        <w:tc>
          <w:tcPr>
            <w:tcW w:w="689" w:type="dxa"/>
          </w:tcPr>
          <w:p w:rsidR="00845331" w:rsidRPr="00845331" w:rsidRDefault="00845331" w:rsidP="00845331">
            <w:pPr>
              <w:ind w:right="96"/>
              <w:jc w:val="right"/>
              <w:rPr>
                <w:rFonts w:eastAsiaTheme="minorEastAsia" w:cstheme="minorBidi"/>
                <w:sz w:val="28"/>
              </w:rPr>
            </w:pPr>
            <w:r w:rsidRPr="00845331">
              <w:rPr>
                <w:rFonts w:eastAsiaTheme="minorEastAsia" w:cstheme="minorBidi"/>
                <w:sz w:val="28"/>
              </w:rPr>
              <w:t>2.2</w:t>
            </w:r>
          </w:p>
        </w:tc>
        <w:tc>
          <w:tcPr>
            <w:tcW w:w="8154" w:type="dxa"/>
          </w:tcPr>
          <w:p w:rsidR="00845331" w:rsidRPr="00845331" w:rsidRDefault="00845331" w:rsidP="00845331">
            <w:pPr>
              <w:ind w:right="94"/>
              <w:rPr>
                <w:rFonts w:eastAsiaTheme="minorEastAsia" w:cstheme="minorBidi"/>
                <w:sz w:val="28"/>
              </w:rPr>
            </w:pPr>
            <w:r w:rsidRPr="00845331">
              <w:rPr>
                <w:rFonts w:eastAsiaTheme="minorEastAsia" w:cstheme="minorBidi"/>
                <w:sz w:val="28"/>
              </w:rPr>
              <w:t>Объем Программы</w:t>
            </w:r>
          </w:p>
        </w:tc>
        <w:tc>
          <w:tcPr>
            <w:tcW w:w="664" w:type="dxa"/>
          </w:tcPr>
          <w:p w:rsidR="00845331" w:rsidRPr="00845331" w:rsidRDefault="00845331" w:rsidP="00845331">
            <w:pPr>
              <w:ind w:right="9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845331">
              <w:rPr>
                <w:rFonts w:eastAsiaTheme="minorEastAsia" w:cstheme="minorBidi"/>
                <w:sz w:val="28"/>
                <w:szCs w:val="28"/>
              </w:rPr>
              <w:t>4</w:t>
            </w:r>
          </w:p>
        </w:tc>
      </w:tr>
      <w:tr w:rsidR="00845331" w:rsidRPr="00845331" w:rsidTr="0094442B">
        <w:tc>
          <w:tcPr>
            <w:tcW w:w="689" w:type="dxa"/>
          </w:tcPr>
          <w:p w:rsidR="00845331" w:rsidRPr="00845331" w:rsidRDefault="00845331" w:rsidP="00845331">
            <w:pPr>
              <w:ind w:right="96"/>
              <w:jc w:val="right"/>
              <w:rPr>
                <w:rFonts w:eastAsiaTheme="minorEastAsia" w:cstheme="minorBidi"/>
                <w:sz w:val="28"/>
              </w:rPr>
            </w:pPr>
            <w:r w:rsidRPr="00845331">
              <w:rPr>
                <w:rFonts w:eastAsiaTheme="minorEastAsia" w:cstheme="minorBidi"/>
                <w:sz w:val="28"/>
              </w:rPr>
              <w:t>2.3</w:t>
            </w:r>
          </w:p>
        </w:tc>
        <w:tc>
          <w:tcPr>
            <w:tcW w:w="8154" w:type="dxa"/>
            <w:shd w:val="clear" w:color="auto" w:fill="auto"/>
          </w:tcPr>
          <w:p w:rsidR="00845331" w:rsidRPr="00845331" w:rsidRDefault="00845331" w:rsidP="00845331">
            <w:pPr>
              <w:ind w:right="94"/>
              <w:rPr>
                <w:rFonts w:eastAsiaTheme="minorEastAsia" w:cstheme="minorBidi"/>
                <w:sz w:val="28"/>
              </w:rPr>
            </w:pPr>
            <w:r w:rsidRPr="00845331">
              <w:rPr>
                <w:rFonts w:eastAsiaTheme="minorEastAsia" w:cstheme="minorBidi"/>
                <w:sz w:val="28"/>
                <w:highlight w:val="white"/>
              </w:rPr>
              <w:t>Цель Программы</w:t>
            </w:r>
          </w:p>
        </w:tc>
        <w:tc>
          <w:tcPr>
            <w:tcW w:w="664" w:type="dxa"/>
          </w:tcPr>
          <w:p w:rsidR="00845331" w:rsidRPr="00845331" w:rsidRDefault="00845331" w:rsidP="00845331">
            <w:pPr>
              <w:ind w:right="9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845331">
              <w:rPr>
                <w:rFonts w:eastAsiaTheme="minorEastAsia" w:cstheme="minorBidi"/>
                <w:sz w:val="28"/>
                <w:szCs w:val="28"/>
              </w:rPr>
              <w:t>5</w:t>
            </w:r>
          </w:p>
        </w:tc>
      </w:tr>
      <w:tr w:rsidR="00845331" w:rsidRPr="00845331" w:rsidTr="0094442B">
        <w:tc>
          <w:tcPr>
            <w:tcW w:w="689" w:type="dxa"/>
          </w:tcPr>
          <w:p w:rsidR="00845331" w:rsidRPr="00845331" w:rsidRDefault="00845331" w:rsidP="00845331">
            <w:pPr>
              <w:ind w:right="96"/>
              <w:jc w:val="right"/>
              <w:rPr>
                <w:rFonts w:eastAsiaTheme="minorEastAsia" w:cstheme="minorBidi"/>
                <w:sz w:val="28"/>
              </w:rPr>
            </w:pPr>
            <w:r w:rsidRPr="00845331">
              <w:rPr>
                <w:rFonts w:eastAsiaTheme="minorEastAsia" w:cstheme="minorBidi"/>
                <w:sz w:val="28"/>
              </w:rPr>
              <w:t>2.4</w:t>
            </w:r>
          </w:p>
        </w:tc>
        <w:tc>
          <w:tcPr>
            <w:tcW w:w="8154" w:type="dxa"/>
            <w:shd w:val="clear" w:color="auto" w:fill="auto"/>
          </w:tcPr>
          <w:p w:rsidR="00845331" w:rsidRPr="00845331" w:rsidRDefault="00845331" w:rsidP="00845331">
            <w:pPr>
              <w:ind w:right="94"/>
              <w:rPr>
                <w:rFonts w:eastAsiaTheme="minorEastAsia" w:cstheme="minorBidi"/>
                <w:sz w:val="28"/>
              </w:rPr>
            </w:pPr>
            <w:r w:rsidRPr="00845331">
              <w:rPr>
                <w:rFonts w:eastAsiaTheme="minorEastAsia" w:cstheme="minorBidi"/>
                <w:sz w:val="28"/>
                <w:highlight w:val="white"/>
              </w:rPr>
              <w:t>Задачи Программы</w:t>
            </w:r>
          </w:p>
        </w:tc>
        <w:tc>
          <w:tcPr>
            <w:tcW w:w="664" w:type="dxa"/>
          </w:tcPr>
          <w:p w:rsidR="00845331" w:rsidRPr="00845331" w:rsidRDefault="00845331" w:rsidP="00845331">
            <w:pPr>
              <w:ind w:right="94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845331">
              <w:rPr>
                <w:rFonts w:eastAsiaTheme="minorEastAsia" w:cstheme="minorBidi"/>
                <w:sz w:val="28"/>
                <w:szCs w:val="28"/>
              </w:rPr>
              <w:t>5</w:t>
            </w:r>
          </w:p>
        </w:tc>
      </w:tr>
      <w:tr w:rsidR="00845331" w:rsidRPr="00845331" w:rsidTr="0094442B">
        <w:tc>
          <w:tcPr>
            <w:tcW w:w="689" w:type="dxa"/>
          </w:tcPr>
          <w:p w:rsidR="00845331" w:rsidRPr="00845331" w:rsidRDefault="00845331" w:rsidP="00845331">
            <w:pPr>
              <w:ind w:right="96"/>
              <w:jc w:val="right"/>
              <w:rPr>
                <w:rFonts w:eastAsiaTheme="minorEastAsia" w:cstheme="minorBidi"/>
                <w:sz w:val="28"/>
              </w:rPr>
            </w:pPr>
            <w:r w:rsidRPr="00845331">
              <w:rPr>
                <w:rFonts w:eastAsiaTheme="minorEastAsia" w:cstheme="minorBidi"/>
                <w:sz w:val="28"/>
              </w:rPr>
              <w:t>2.5</w:t>
            </w:r>
          </w:p>
        </w:tc>
        <w:tc>
          <w:tcPr>
            <w:tcW w:w="8154" w:type="dxa"/>
            <w:shd w:val="clear" w:color="auto" w:fill="auto"/>
          </w:tcPr>
          <w:p w:rsidR="00845331" w:rsidRPr="00845331" w:rsidRDefault="00845331" w:rsidP="00845331">
            <w:pPr>
              <w:ind w:right="94"/>
              <w:rPr>
                <w:rFonts w:eastAsiaTheme="minorEastAsia" w:cstheme="minorBidi"/>
                <w:sz w:val="28"/>
              </w:rPr>
            </w:pPr>
            <w:r w:rsidRPr="00845331">
              <w:rPr>
                <w:rFonts w:eastAsiaTheme="minorEastAsia" w:cstheme="minorBidi"/>
                <w:sz w:val="28"/>
                <w:highlight w:val="white"/>
              </w:rPr>
              <w:t>Содержание Программы</w:t>
            </w:r>
          </w:p>
        </w:tc>
        <w:tc>
          <w:tcPr>
            <w:tcW w:w="664" w:type="dxa"/>
          </w:tcPr>
          <w:p w:rsidR="00845331" w:rsidRPr="00845331" w:rsidRDefault="00845331" w:rsidP="00845331">
            <w:pPr>
              <w:ind w:right="94"/>
              <w:rPr>
                <w:rFonts w:eastAsiaTheme="minorEastAsia" w:cstheme="minorBidi"/>
                <w:sz w:val="28"/>
                <w:szCs w:val="28"/>
              </w:rPr>
            </w:pPr>
            <w:r w:rsidRPr="00845331">
              <w:rPr>
                <w:rFonts w:eastAsiaTheme="minorEastAsia" w:cstheme="minorBidi"/>
                <w:sz w:val="28"/>
                <w:szCs w:val="28"/>
              </w:rPr>
              <w:t xml:space="preserve">  6</w:t>
            </w:r>
          </w:p>
        </w:tc>
      </w:tr>
      <w:tr w:rsidR="00845331" w:rsidRPr="00845331" w:rsidTr="0094442B">
        <w:trPr>
          <w:trHeight w:val="90"/>
        </w:trPr>
        <w:tc>
          <w:tcPr>
            <w:tcW w:w="689" w:type="dxa"/>
          </w:tcPr>
          <w:p w:rsidR="00845331" w:rsidRPr="00845331" w:rsidRDefault="00845331" w:rsidP="00845331">
            <w:pPr>
              <w:ind w:right="96"/>
              <w:jc w:val="right"/>
              <w:rPr>
                <w:rFonts w:eastAsiaTheme="minorEastAsia" w:cstheme="minorBidi"/>
                <w:sz w:val="28"/>
              </w:rPr>
            </w:pPr>
            <w:r w:rsidRPr="00845331">
              <w:rPr>
                <w:rFonts w:eastAsiaTheme="minorEastAsia" w:cstheme="minorBidi"/>
                <w:sz w:val="28"/>
              </w:rPr>
              <w:t>2.6</w:t>
            </w:r>
          </w:p>
        </w:tc>
        <w:tc>
          <w:tcPr>
            <w:tcW w:w="8154" w:type="dxa"/>
            <w:shd w:val="clear" w:color="auto" w:fill="auto"/>
          </w:tcPr>
          <w:p w:rsidR="00845331" w:rsidRPr="00845331" w:rsidRDefault="00845331" w:rsidP="00845331">
            <w:pPr>
              <w:ind w:right="94"/>
              <w:rPr>
                <w:rFonts w:eastAsiaTheme="minorEastAsia" w:cstheme="minorBidi"/>
                <w:sz w:val="28"/>
              </w:rPr>
            </w:pPr>
            <w:r w:rsidRPr="00845331">
              <w:rPr>
                <w:rFonts w:eastAsiaTheme="minorEastAsia" w:cstheme="minorBidi"/>
                <w:sz w:val="28"/>
                <w:highlight w:val="white"/>
              </w:rPr>
              <w:t xml:space="preserve">Планируемые результаты </w:t>
            </w:r>
          </w:p>
        </w:tc>
        <w:tc>
          <w:tcPr>
            <w:tcW w:w="664" w:type="dxa"/>
          </w:tcPr>
          <w:p w:rsidR="00845331" w:rsidRPr="00845331" w:rsidRDefault="00845331" w:rsidP="00845331">
            <w:pPr>
              <w:ind w:right="94"/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7</w:t>
            </w:r>
          </w:p>
        </w:tc>
      </w:tr>
      <w:tr w:rsidR="00845331" w:rsidRPr="00845331" w:rsidTr="0094442B">
        <w:trPr>
          <w:trHeight w:val="90"/>
        </w:trPr>
        <w:tc>
          <w:tcPr>
            <w:tcW w:w="689" w:type="dxa"/>
          </w:tcPr>
          <w:p w:rsidR="00845331" w:rsidRPr="00845331" w:rsidRDefault="00845331" w:rsidP="00845331">
            <w:pPr>
              <w:ind w:right="96"/>
              <w:jc w:val="right"/>
              <w:rPr>
                <w:rFonts w:eastAsiaTheme="minorEastAsia" w:cstheme="minorBidi"/>
                <w:sz w:val="28"/>
              </w:rPr>
            </w:pPr>
            <w:r w:rsidRPr="00845331">
              <w:rPr>
                <w:rFonts w:eastAsiaTheme="minorEastAsia" w:cstheme="minorBidi"/>
                <w:sz w:val="28"/>
              </w:rPr>
              <w:t>3.</w:t>
            </w:r>
          </w:p>
        </w:tc>
        <w:tc>
          <w:tcPr>
            <w:tcW w:w="8154" w:type="dxa"/>
            <w:shd w:val="clear" w:color="auto" w:fill="auto"/>
          </w:tcPr>
          <w:p w:rsidR="00845331" w:rsidRPr="00845331" w:rsidRDefault="00845331" w:rsidP="00845331">
            <w:pPr>
              <w:ind w:right="94"/>
              <w:rPr>
                <w:rFonts w:eastAsiaTheme="minorEastAsia" w:cstheme="minorBidi"/>
                <w:sz w:val="28"/>
              </w:rPr>
            </w:pPr>
            <w:r w:rsidRPr="00845331">
              <w:rPr>
                <w:rFonts w:eastAsiaTheme="minorEastAsia" w:cstheme="minorBidi"/>
                <w:sz w:val="28"/>
                <w:highlight w:val="white"/>
              </w:rPr>
              <w:t>КОМПЛЕКС ОРГАНИЗАЦИОННО-ПЕДАГОГИЧЕСКИХ УСЛОВИЙ</w:t>
            </w:r>
          </w:p>
        </w:tc>
        <w:tc>
          <w:tcPr>
            <w:tcW w:w="664" w:type="dxa"/>
          </w:tcPr>
          <w:p w:rsidR="00845331" w:rsidRPr="00845331" w:rsidRDefault="00845331" w:rsidP="00845331">
            <w:pPr>
              <w:ind w:right="94"/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8</w:t>
            </w:r>
          </w:p>
        </w:tc>
      </w:tr>
      <w:tr w:rsidR="00845331" w:rsidRPr="00845331" w:rsidTr="0094442B">
        <w:tc>
          <w:tcPr>
            <w:tcW w:w="689" w:type="dxa"/>
          </w:tcPr>
          <w:p w:rsidR="00845331" w:rsidRPr="00845331" w:rsidRDefault="00845331" w:rsidP="00845331">
            <w:pPr>
              <w:ind w:right="96"/>
              <w:jc w:val="right"/>
              <w:rPr>
                <w:rFonts w:eastAsiaTheme="minorEastAsia" w:cstheme="minorBidi"/>
                <w:sz w:val="28"/>
              </w:rPr>
            </w:pPr>
            <w:r w:rsidRPr="00845331">
              <w:rPr>
                <w:rFonts w:eastAsiaTheme="minorEastAsia" w:cstheme="minorBidi"/>
                <w:sz w:val="28"/>
              </w:rPr>
              <w:t>3.1</w:t>
            </w:r>
          </w:p>
        </w:tc>
        <w:tc>
          <w:tcPr>
            <w:tcW w:w="8154" w:type="dxa"/>
            <w:shd w:val="clear" w:color="auto" w:fill="auto"/>
          </w:tcPr>
          <w:p w:rsidR="00845331" w:rsidRPr="00845331" w:rsidRDefault="00845331" w:rsidP="00845331">
            <w:pPr>
              <w:ind w:right="94"/>
              <w:rPr>
                <w:rFonts w:eastAsiaTheme="minorEastAsia" w:cstheme="minorBidi"/>
                <w:sz w:val="28"/>
              </w:rPr>
            </w:pPr>
            <w:r w:rsidRPr="00845331">
              <w:rPr>
                <w:rFonts w:eastAsiaTheme="minorEastAsia" w:cstheme="minorBidi"/>
                <w:sz w:val="28"/>
                <w:highlight w:val="white"/>
              </w:rPr>
              <w:t>Календарный учебный график</w:t>
            </w:r>
          </w:p>
        </w:tc>
        <w:tc>
          <w:tcPr>
            <w:tcW w:w="664" w:type="dxa"/>
          </w:tcPr>
          <w:p w:rsidR="00845331" w:rsidRPr="00845331" w:rsidRDefault="00845331" w:rsidP="00845331">
            <w:pPr>
              <w:ind w:right="94"/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8</w:t>
            </w:r>
          </w:p>
        </w:tc>
      </w:tr>
      <w:tr w:rsidR="00845331" w:rsidRPr="00845331" w:rsidTr="0094442B">
        <w:tc>
          <w:tcPr>
            <w:tcW w:w="689" w:type="dxa"/>
          </w:tcPr>
          <w:p w:rsidR="00845331" w:rsidRPr="00845331" w:rsidRDefault="00845331" w:rsidP="00845331">
            <w:pPr>
              <w:ind w:right="96"/>
              <w:jc w:val="right"/>
              <w:rPr>
                <w:rFonts w:eastAsiaTheme="minorEastAsia" w:cstheme="minorBidi"/>
                <w:sz w:val="28"/>
              </w:rPr>
            </w:pPr>
            <w:r w:rsidRPr="00845331">
              <w:rPr>
                <w:rFonts w:eastAsiaTheme="minorEastAsia" w:cstheme="minorBidi"/>
                <w:sz w:val="28"/>
              </w:rPr>
              <w:t>3.2</w:t>
            </w:r>
          </w:p>
        </w:tc>
        <w:tc>
          <w:tcPr>
            <w:tcW w:w="8154" w:type="dxa"/>
            <w:shd w:val="clear" w:color="auto" w:fill="auto"/>
          </w:tcPr>
          <w:p w:rsidR="00845331" w:rsidRPr="00845331" w:rsidRDefault="00845331" w:rsidP="00845331">
            <w:pPr>
              <w:ind w:right="94"/>
              <w:rPr>
                <w:rFonts w:eastAsiaTheme="minorEastAsia" w:cstheme="minorBidi"/>
                <w:sz w:val="28"/>
              </w:rPr>
            </w:pPr>
            <w:r w:rsidRPr="00845331">
              <w:rPr>
                <w:rFonts w:eastAsiaTheme="minorEastAsia" w:cstheme="minorBidi"/>
                <w:sz w:val="28"/>
                <w:highlight w:val="white"/>
              </w:rPr>
              <w:t>Учебный план</w:t>
            </w:r>
          </w:p>
        </w:tc>
        <w:tc>
          <w:tcPr>
            <w:tcW w:w="664" w:type="dxa"/>
          </w:tcPr>
          <w:p w:rsidR="00845331" w:rsidRPr="00845331" w:rsidRDefault="00845331" w:rsidP="00845331">
            <w:pPr>
              <w:ind w:right="94"/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8</w:t>
            </w:r>
          </w:p>
        </w:tc>
      </w:tr>
      <w:tr w:rsidR="00845331" w:rsidRPr="00845331" w:rsidTr="0094442B">
        <w:tc>
          <w:tcPr>
            <w:tcW w:w="689" w:type="dxa"/>
          </w:tcPr>
          <w:p w:rsidR="00845331" w:rsidRPr="00845331" w:rsidRDefault="00845331" w:rsidP="00845331">
            <w:pPr>
              <w:ind w:right="96"/>
              <w:jc w:val="right"/>
              <w:rPr>
                <w:rFonts w:eastAsiaTheme="minorEastAsia" w:cstheme="minorBidi"/>
                <w:sz w:val="28"/>
              </w:rPr>
            </w:pPr>
            <w:r w:rsidRPr="00845331">
              <w:rPr>
                <w:rFonts w:eastAsiaTheme="minorEastAsia" w:cstheme="minorBidi"/>
                <w:sz w:val="28"/>
              </w:rPr>
              <w:t>3.3</w:t>
            </w:r>
          </w:p>
        </w:tc>
        <w:tc>
          <w:tcPr>
            <w:tcW w:w="8154" w:type="dxa"/>
            <w:shd w:val="clear" w:color="auto" w:fill="auto"/>
          </w:tcPr>
          <w:p w:rsidR="00845331" w:rsidRPr="00845331" w:rsidRDefault="00845331" w:rsidP="00845331">
            <w:pPr>
              <w:ind w:right="94"/>
              <w:rPr>
                <w:rFonts w:eastAsiaTheme="minorEastAsia" w:cstheme="minorBidi"/>
                <w:sz w:val="28"/>
              </w:rPr>
            </w:pPr>
            <w:r w:rsidRPr="00845331">
              <w:rPr>
                <w:rFonts w:eastAsiaTheme="minorEastAsia" w:cstheme="minorBidi"/>
                <w:sz w:val="28"/>
                <w:highlight w:val="white"/>
              </w:rPr>
              <w:t>Оценочные материалы</w:t>
            </w:r>
          </w:p>
        </w:tc>
        <w:tc>
          <w:tcPr>
            <w:tcW w:w="664" w:type="dxa"/>
          </w:tcPr>
          <w:p w:rsidR="00845331" w:rsidRPr="00845331" w:rsidRDefault="00845331" w:rsidP="00845331">
            <w:pPr>
              <w:ind w:right="94"/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8</w:t>
            </w:r>
          </w:p>
        </w:tc>
      </w:tr>
      <w:tr w:rsidR="00845331" w:rsidRPr="00845331" w:rsidTr="0094442B">
        <w:tc>
          <w:tcPr>
            <w:tcW w:w="689" w:type="dxa"/>
          </w:tcPr>
          <w:p w:rsidR="00845331" w:rsidRPr="00845331" w:rsidRDefault="00845331" w:rsidP="00845331">
            <w:pPr>
              <w:ind w:right="96"/>
              <w:jc w:val="right"/>
              <w:rPr>
                <w:rFonts w:eastAsiaTheme="minorEastAsia" w:cstheme="minorBidi"/>
                <w:sz w:val="28"/>
              </w:rPr>
            </w:pPr>
            <w:r w:rsidRPr="00845331">
              <w:rPr>
                <w:rFonts w:eastAsiaTheme="minorEastAsia" w:cstheme="minorBidi"/>
                <w:sz w:val="28"/>
              </w:rPr>
              <w:t>3.4</w:t>
            </w:r>
          </w:p>
        </w:tc>
        <w:tc>
          <w:tcPr>
            <w:tcW w:w="8154" w:type="dxa"/>
            <w:shd w:val="clear" w:color="auto" w:fill="auto"/>
          </w:tcPr>
          <w:p w:rsidR="00845331" w:rsidRPr="00845331" w:rsidRDefault="00845331" w:rsidP="00845331">
            <w:pPr>
              <w:ind w:right="94"/>
              <w:rPr>
                <w:rFonts w:eastAsiaTheme="minorEastAsia" w:cstheme="minorBidi"/>
                <w:sz w:val="28"/>
              </w:rPr>
            </w:pPr>
            <w:r w:rsidRPr="00845331">
              <w:rPr>
                <w:rFonts w:eastAsiaTheme="minorEastAsia" w:cstheme="minorBidi"/>
                <w:sz w:val="28"/>
                <w:highlight w:val="white"/>
              </w:rPr>
              <w:t>Формы аттестации</w:t>
            </w:r>
          </w:p>
        </w:tc>
        <w:tc>
          <w:tcPr>
            <w:tcW w:w="664" w:type="dxa"/>
          </w:tcPr>
          <w:p w:rsidR="00845331" w:rsidRPr="00845331" w:rsidRDefault="00845331" w:rsidP="00845331">
            <w:pPr>
              <w:ind w:left="-345" w:right="94" w:firstLine="345"/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9</w:t>
            </w:r>
          </w:p>
        </w:tc>
      </w:tr>
      <w:tr w:rsidR="00845331" w:rsidRPr="00845331" w:rsidTr="0094442B">
        <w:tc>
          <w:tcPr>
            <w:tcW w:w="689" w:type="dxa"/>
          </w:tcPr>
          <w:p w:rsidR="00845331" w:rsidRPr="00845331" w:rsidRDefault="00845331" w:rsidP="00845331">
            <w:pPr>
              <w:ind w:right="96"/>
              <w:jc w:val="right"/>
              <w:rPr>
                <w:rFonts w:eastAsiaTheme="minorEastAsia" w:cstheme="minorBidi"/>
                <w:sz w:val="28"/>
              </w:rPr>
            </w:pPr>
            <w:r w:rsidRPr="00845331">
              <w:rPr>
                <w:rFonts w:eastAsiaTheme="minorEastAsia" w:cstheme="minorBidi"/>
                <w:sz w:val="28"/>
              </w:rPr>
              <w:t>3.5</w:t>
            </w:r>
          </w:p>
        </w:tc>
        <w:tc>
          <w:tcPr>
            <w:tcW w:w="8154" w:type="dxa"/>
            <w:shd w:val="clear" w:color="auto" w:fill="auto"/>
          </w:tcPr>
          <w:p w:rsidR="00845331" w:rsidRPr="00845331" w:rsidRDefault="00845331" w:rsidP="00845331">
            <w:pPr>
              <w:ind w:right="94"/>
              <w:rPr>
                <w:rFonts w:eastAsiaTheme="minorEastAsia" w:cstheme="minorBidi"/>
                <w:sz w:val="28"/>
              </w:rPr>
            </w:pPr>
            <w:r w:rsidRPr="00845331">
              <w:rPr>
                <w:rFonts w:eastAsiaTheme="minorEastAsia" w:cstheme="minorBidi"/>
                <w:sz w:val="28"/>
                <w:highlight w:val="white"/>
              </w:rPr>
              <w:t>Методическое обеспечение</w:t>
            </w:r>
          </w:p>
        </w:tc>
        <w:tc>
          <w:tcPr>
            <w:tcW w:w="664" w:type="dxa"/>
          </w:tcPr>
          <w:p w:rsidR="00845331" w:rsidRPr="00845331" w:rsidRDefault="00845331" w:rsidP="00845331">
            <w:pPr>
              <w:ind w:right="94"/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9</w:t>
            </w:r>
          </w:p>
        </w:tc>
      </w:tr>
      <w:tr w:rsidR="00845331" w:rsidRPr="00845331" w:rsidTr="0094442B">
        <w:trPr>
          <w:trHeight w:val="276"/>
        </w:trPr>
        <w:tc>
          <w:tcPr>
            <w:tcW w:w="689" w:type="dxa"/>
          </w:tcPr>
          <w:p w:rsidR="00845331" w:rsidRPr="00845331" w:rsidRDefault="00845331" w:rsidP="00845331">
            <w:pPr>
              <w:ind w:right="96"/>
              <w:jc w:val="right"/>
              <w:rPr>
                <w:rFonts w:eastAsiaTheme="minorEastAsia" w:cstheme="minorBidi"/>
                <w:sz w:val="28"/>
              </w:rPr>
            </w:pPr>
            <w:r w:rsidRPr="00845331">
              <w:rPr>
                <w:rFonts w:eastAsiaTheme="minorEastAsia" w:cstheme="minorBidi"/>
                <w:sz w:val="28"/>
              </w:rPr>
              <w:t>3.6</w:t>
            </w:r>
          </w:p>
        </w:tc>
        <w:tc>
          <w:tcPr>
            <w:tcW w:w="8154" w:type="dxa"/>
            <w:shd w:val="clear" w:color="auto" w:fill="auto"/>
          </w:tcPr>
          <w:p w:rsidR="00845331" w:rsidRPr="00845331" w:rsidRDefault="00845331" w:rsidP="00845331">
            <w:pPr>
              <w:ind w:right="94"/>
              <w:rPr>
                <w:rFonts w:eastAsiaTheme="minorEastAsia" w:cstheme="minorBidi"/>
                <w:sz w:val="28"/>
              </w:rPr>
            </w:pPr>
            <w:r w:rsidRPr="00845331">
              <w:rPr>
                <w:rFonts w:eastAsiaTheme="minorEastAsia" w:cstheme="minorBidi"/>
                <w:sz w:val="28"/>
                <w:highlight w:val="white"/>
              </w:rPr>
              <w:t xml:space="preserve">Условия реализации </w:t>
            </w:r>
          </w:p>
        </w:tc>
        <w:tc>
          <w:tcPr>
            <w:tcW w:w="664" w:type="dxa"/>
          </w:tcPr>
          <w:p w:rsidR="00845331" w:rsidRPr="00845331" w:rsidRDefault="00845331" w:rsidP="00845331">
            <w:pPr>
              <w:ind w:right="94"/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10</w:t>
            </w:r>
          </w:p>
        </w:tc>
      </w:tr>
      <w:tr w:rsidR="00845331" w:rsidRPr="00845331" w:rsidTr="0094442B">
        <w:tc>
          <w:tcPr>
            <w:tcW w:w="689" w:type="dxa"/>
          </w:tcPr>
          <w:p w:rsidR="00845331" w:rsidRPr="00845331" w:rsidRDefault="00845331" w:rsidP="00845331">
            <w:pPr>
              <w:ind w:right="96"/>
              <w:jc w:val="right"/>
              <w:rPr>
                <w:rFonts w:eastAsiaTheme="minorEastAsia" w:cstheme="minorBidi"/>
              </w:rPr>
            </w:pPr>
            <w:r w:rsidRPr="00845331">
              <w:rPr>
                <w:rFonts w:eastAsiaTheme="minorEastAsia" w:cstheme="minorBidi"/>
                <w:sz w:val="28"/>
              </w:rPr>
              <w:t>4.</w:t>
            </w:r>
          </w:p>
        </w:tc>
        <w:tc>
          <w:tcPr>
            <w:tcW w:w="8154" w:type="dxa"/>
            <w:shd w:val="clear" w:color="auto" w:fill="auto"/>
          </w:tcPr>
          <w:p w:rsidR="00845331" w:rsidRPr="00845331" w:rsidRDefault="00845331" w:rsidP="00845331">
            <w:pPr>
              <w:ind w:right="94"/>
              <w:rPr>
                <w:rFonts w:eastAsiaTheme="minorEastAsia" w:cstheme="minorBidi"/>
              </w:rPr>
            </w:pPr>
            <w:r w:rsidRPr="00845331">
              <w:rPr>
                <w:rFonts w:eastAsiaTheme="minorEastAsia" w:cstheme="minorBidi"/>
                <w:sz w:val="28"/>
                <w:highlight w:val="white"/>
              </w:rPr>
              <w:t>РАБОЧАЯ ПРОГРАММА ВОСПИТАНИЯ</w:t>
            </w:r>
          </w:p>
        </w:tc>
        <w:tc>
          <w:tcPr>
            <w:tcW w:w="664" w:type="dxa"/>
          </w:tcPr>
          <w:p w:rsidR="00845331" w:rsidRPr="00845331" w:rsidRDefault="00845331" w:rsidP="00845331">
            <w:pPr>
              <w:ind w:right="94"/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11</w:t>
            </w:r>
          </w:p>
        </w:tc>
      </w:tr>
      <w:tr w:rsidR="00845331" w:rsidRPr="00845331" w:rsidTr="0094442B">
        <w:tc>
          <w:tcPr>
            <w:tcW w:w="689" w:type="dxa"/>
          </w:tcPr>
          <w:p w:rsidR="00845331" w:rsidRPr="00845331" w:rsidRDefault="00845331" w:rsidP="00845331">
            <w:pPr>
              <w:ind w:right="96"/>
              <w:jc w:val="right"/>
              <w:rPr>
                <w:rFonts w:eastAsiaTheme="minorEastAsia" w:cstheme="minorBidi"/>
              </w:rPr>
            </w:pPr>
            <w:r w:rsidRPr="00845331">
              <w:rPr>
                <w:rFonts w:eastAsiaTheme="minorEastAsia" w:cstheme="minorBidi"/>
                <w:sz w:val="28"/>
              </w:rPr>
              <w:t>5.</w:t>
            </w:r>
          </w:p>
        </w:tc>
        <w:tc>
          <w:tcPr>
            <w:tcW w:w="8154" w:type="dxa"/>
            <w:shd w:val="clear" w:color="auto" w:fill="auto"/>
          </w:tcPr>
          <w:p w:rsidR="00845331" w:rsidRPr="00845331" w:rsidRDefault="00845331" w:rsidP="00845331">
            <w:pPr>
              <w:ind w:right="94"/>
              <w:rPr>
                <w:rFonts w:eastAsiaTheme="minorEastAsia" w:cstheme="minorBidi"/>
              </w:rPr>
            </w:pPr>
            <w:r w:rsidRPr="00845331">
              <w:rPr>
                <w:rFonts w:eastAsiaTheme="minorEastAsia" w:cstheme="minorBidi"/>
                <w:sz w:val="28"/>
              </w:rPr>
              <w:t>КАЛЕНДАРНЫЙ ПЛАН ВОСПИТАТЕЛЬНОЙ РАБОТЫ</w:t>
            </w:r>
          </w:p>
        </w:tc>
        <w:tc>
          <w:tcPr>
            <w:tcW w:w="664" w:type="dxa"/>
          </w:tcPr>
          <w:p w:rsidR="00845331" w:rsidRPr="00845331" w:rsidRDefault="00845331" w:rsidP="00845331">
            <w:pPr>
              <w:ind w:right="94"/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14</w:t>
            </w:r>
          </w:p>
        </w:tc>
      </w:tr>
      <w:tr w:rsidR="00845331" w:rsidRPr="00845331" w:rsidTr="0094442B">
        <w:trPr>
          <w:trHeight w:val="90"/>
        </w:trPr>
        <w:tc>
          <w:tcPr>
            <w:tcW w:w="689" w:type="dxa"/>
          </w:tcPr>
          <w:p w:rsidR="00845331" w:rsidRPr="00845331" w:rsidRDefault="00845331" w:rsidP="00845331">
            <w:pPr>
              <w:ind w:right="96"/>
              <w:jc w:val="right"/>
              <w:rPr>
                <w:rFonts w:eastAsiaTheme="minorEastAsia" w:cstheme="minorBidi"/>
              </w:rPr>
            </w:pPr>
            <w:r w:rsidRPr="00845331">
              <w:rPr>
                <w:rFonts w:eastAsiaTheme="minorEastAsia" w:cstheme="minorBidi"/>
                <w:sz w:val="28"/>
              </w:rPr>
              <w:t>6.</w:t>
            </w:r>
          </w:p>
        </w:tc>
        <w:tc>
          <w:tcPr>
            <w:tcW w:w="8154" w:type="dxa"/>
            <w:shd w:val="clear" w:color="auto" w:fill="auto"/>
          </w:tcPr>
          <w:p w:rsidR="00845331" w:rsidRPr="00845331" w:rsidRDefault="00845331" w:rsidP="00845331">
            <w:pPr>
              <w:ind w:right="94"/>
              <w:rPr>
                <w:rFonts w:eastAsiaTheme="minorEastAsia" w:cstheme="minorBidi"/>
              </w:rPr>
            </w:pPr>
            <w:r w:rsidRPr="00845331">
              <w:rPr>
                <w:rFonts w:eastAsiaTheme="minorEastAsia" w:cstheme="minorBidi"/>
                <w:sz w:val="28"/>
                <w:highlight w:val="white"/>
              </w:rPr>
              <w:t>СПИСОК ЛИТЕРАТУРЫ</w:t>
            </w:r>
          </w:p>
        </w:tc>
        <w:tc>
          <w:tcPr>
            <w:tcW w:w="664" w:type="dxa"/>
          </w:tcPr>
          <w:p w:rsidR="00845331" w:rsidRPr="00845331" w:rsidRDefault="00845331" w:rsidP="00845331">
            <w:pPr>
              <w:ind w:right="94"/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15</w:t>
            </w:r>
          </w:p>
        </w:tc>
      </w:tr>
      <w:tr w:rsidR="00845331" w:rsidRPr="00845331" w:rsidTr="0094442B">
        <w:trPr>
          <w:trHeight w:val="90"/>
        </w:trPr>
        <w:tc>
          <w:tcPr>
            <w:tcW w:w="689" w:type="dxa"/>
          </w:tcPr>
          <w:p w:rsidR="00845331" w:rsidRPr="00845331" w:rsidRDefault="00845331" w:rsidP="00845331">
            <w:pPr>
              <w:ind w:right="96"/>
              <w:jc w:val="right"/>
              <w:rPr>
                <w:rFonts w:eastAsiaTheme="minorEastAsia" w:cstheme="minorBidi"/>
              </w:rPr>
            </w:pPr>
            <w:r w:rsidRPr="00845331">
              <w:rPr>
                <w:rFonts w:eastAsiaTheme="minorEastAsia" w:cstheme="minorBidi"/>
                <w:sz w:val="28"/>
              </w:rPr>
              <w:t>7.</w:t>
            </w:r>
          </w:p>
        </w:tc>
        <w:tc>
          <w:tcPr>
            <w:tcW w:w="8154" w:type="dxa"/>
            <w:shd w:val="clear" w:color="auto" w:fill="auto"/>
          </w:tcPr>
          <w:p w:rsidR="00845331" w:rsidRPr="00845331" w:rsidRDefault="00845331" w:rsidP="00845331">
            <w:pPr>
              <w:ind w:right="94"/>
              <w:rPr>
                <w:rFonts w:eastAsiaTheme="minorEastAsia" w:cstheme="minorBidi"/>
              </w:rPr>
            </w:pPr>
            <w:r w:rsidRPr="00845331">
              <w:rPr>
                <w:rFonts w:eastAsiaTheme="minorEastAsia" w:cstheme="minorBidi"/>
                <w:sz w:val="28"/>
                <w:highlight w:val="white"/>
              </w:rPr>
              <w:t>ПРИЛОЖЕНИЯ</w:t>
            </w:r>
          </w:p>
        </w:tc>
        <w:tc>
          <w:tcPr>
            <w:tcW w:w="664" w:type="dxa"/>
          </w:tcPr>
          <w:p w:rsidR="00845331" w:rsidRPr="00845331" w:rsidRDefault="00845331" w:rsidP="00845331">
            <w:pPr>
              <w:ind w:right="94"/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17</w:t>
            </w:r>
          </w:p>
        </w:tc>
      </w:tr>
      <w:tr w:rsidR="00845331" w:rsidRPr="00845331" w:rsidTr="0094442B">
        <w:trPr>
          <w:trHeight w:val="90"/>
        </w:trPr>
        <w:tc>
          <w:tcPr>
            <w:tcW w:w="689" w:type="dxa"/>
          </w:tcPr>
          <w:p w:rsidR="00845331" w:rsidRPr="00845331" w:rsidRDefault="00845331" w:rsidP="00845331">
            <w:pPr>
              <w:ind w:right="96"/>
              <w:jc w:val="both"/>
              <w:rPr>
                <w:rFonts w:eastAsiaTheme="minorEastAsia" w:cstheme="minorBidi"/>
                <w:sz w:val="28"/>
              </w:rPr>
            </w:pPr>
          </w:p>
        </w:tc>
        <w:tc>
          <w:tcPr>
            <w:tcW w:w="8154" w:type="dxa"/>
            <w:shd w:val="clear" w:color="auto" w:fill="auto"/>
          </w:tcPr>
          <w:p w:rsidR="00845331" w:rsidRPr="00845331" w:rsidRDefault="00845331" w:rsidP="00845331">
            <w:pPr>
              <w:ind w:right="94"/>
              <w:rPr>
                <w:rFonts w:eastAsiaTheme="minorEastAsia" w:cstheme="minorBidi"/>
                <w:sz w:val="28"/>
                <w:highlight w:val="white"/>
              </w:rPr>
            </w:pPr>
            <w:r w:rsidRPr="00845331">
              <w:rPr>
                <w:rFonts w:eastAsiaTheme="minorEastAsia" w:cstheme="minorBidi"/>
                <w:sz w:val="28"/>
                <w:highlight w:val="white"/>
              </w:rPr>
              <w:t>Приложение 1 «Календарно-тематическое планирование на 2024-  2025 учебный год»</w:t>
            </w:r>
          </w:p>
          <w:p w:rsidR="00845331" w:rsidRPr="00845331" w:rsidRDefault="00845331" w:rsidP="00845331">
            <w:pPr>
              <w:ind w:right="94"/>
              <w:rPr>
                <w:rFonts w:eastAsiaTheme="minorEastAsia" w:cstheme="minorBidi"/>
                <w:sz w:val="28"/>
                <w:highlight w:val="white"/>
              </w:rPr>
            </w:pPr>
            <w:r w:rsidRPr="00845331">
              <w:rPr>
                <w:rFonts w:eastAsiaTheme="minorEastAsia" w:cstheme="minorBidi"/>
                <w:sz w:val="28"/>
                <w:highlight w:val="white"/>
              </w:rPr>
              <w:t>Приложение 2 «Материалы для проведения мониторинга (пакет контрольно-измерительных материалов и методик»</w:t>
            </w:r>
          </w:p>
          <w:p w:rsidR="00845331" w:rsidRPr="00845331" w:rsidRDefault="00845331" w:rsidP="00845331">
            <w:pPr>
              <w:ind w:right="94"/>
              <w:rPr>
                <w:rFonts w:eastAsiaTheme="minorEastAsia" w:cstheme="minorBidi"/>
                <w:sz w:val="28"/>
                <w:highlight w:val="white"/>
              </w:rPr>
            </w:pPr>
            <w:r w:rsidRPr="00845331">
              <w:rPr>
                <w:rFonts w:eastAsiaTheme="minorEastAsia" w:cstheme="minorBidi"/>
                <w:sz w:val="28"/>
                <w:highlight w:val="white"/>
              </w:rPr>
              <w:t>Приложение 3 «МОНИТОРИНГ РЕЗУЛЬТАТОВ ОБУЧЕНИЯ ПО ДОПОЛНИТЕЛЬНОЙ ОБЩЕРАЗВИВАЮЩЕЙ ПРОГРАММЕ»</w:t>
            </w:r>
          </w:p>
          <w:p w:rsidR="00845331" w:rsidRPr="00845331" w:rsidRDefault="00845331" w:rsidP="00845331">
            <w:pPr>
              <w:ind w:right="94"/>
              <w:rPr>
                <w:rFonts w:eastAsiaTheme="minorEastAsia" w:cstheme="minorBidi"/>
                <w:sz w:val="28"/>
                <w:highlight w:val="white"/>
              </w:rPr>
            </w:pPr>
            <w:r w:rsidRPr="00845331">
              <w:rPr>
                <w:rFonts w:eastAsiaTheme="minorEastAsia" w:cstheme="minorBidi"/>
                <w:sz w:val="28"/>
                <w:highlight w:val="white"/>
              </w:rPr>
              <w:t>Приложение 4 «МОНИТОРИНГ УРОВНЯ ПРОЯВЛЕНИЯ КОМПЕТЕНЦИЙ ПО ДОПОЛНИТЕЛЬНОЙ ОБЩЕРАЗВИВАЮЩЕЙ ПРОГРАММЕ»</w:t>
            </w:r>
          </w:p>
          <w:p w:rsidR="00845331" w:rsidRPr="00845331" w:rsidRDefault="00845331" w:rsidP="00845331">
            <w:pPr>
              <w:ind w:right="94"/>
              <w:rPr>
                <w:rFonts w:eastAsiaTheme="minorEastAsia" w:cstheme="minorBidi"/>
                <w:sz w:val="28"/>
                <w:highlight w:val="white"/>
              </w:rPr>
            </w:pPr>
            <w:r w:rsidRPr="00845331">
              <w:rPr>
                <w:rFonts w:eastAsiaTheme="minorEastAsia" w:cstheme="minorBidi"/>
                <w:sz w:val="28"/>
                <w:highlight w:val="white"/>
              </w:rPr>
              <w:t>Приложение 5 «СВОДНАЯ КАРТА ПЕДАГОГИЧЕСКОГО МОНИТОРИНГА НА 2024-2025 г.»</w:t>
            </w:r>
          </w:p>
        </w:tc>
        <w:tc>
          <w:tcPr>
            <w:tcW w:w="664" w:type="dxa"/>
          </w:tcPr>
          <w:p w:rsidR="00845331" w:rsidRPr="00845331" w:rsidRDefault="00845331" w:rsidP="00845331">
            <w:pPr>
              <w:ind w:right="94"/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  <w:p w:rsidR="00845331" w:rsidRPr="00845331" w:rsidRDefault="00845331" w:rsidP="00845331">
            <w:pPr>
              <w:ind w:right="94"/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17</w:t>
            </w:r>
          </w:p>
          <w:p w:rsidR="00845331" w:rsidRPr="00845331" w:rsidRDefault="00845331" w:rsidP="00845331">
            <w:pPr>
              <w:rPr>
                <w:rFonts w:eastAsiaTheme="minorEastAsia" w:cstheme="minorBidi"/>
                <w:sz w:val="28"/>
                <w:szCs w:val="28"/>
              </w:rPr>
            </w:pPr>
          </w:p>
          <w:p w:rsidR="00845331" w:rsidRPr="00845331" w:rsidRDefault="00845331" w:rsidP="0084533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  <w:p w:rsidR="00845331" w:rsidRPr="00845331" w:rsidRDefault="00845331" w:rsidP="00845331">
            <w:pPr>
              <w:rPr>
                <w:rFonts w:eastAsiaTheme="minorEastAsia"/>
                <w:sz w:val="28"/>
                <w:szCs w:val="28"/>
              </w:rPr>
            </w:pPr>
          </w:p>
          <w:p w:rsidR="00845331" w:rsidRPr="00845331" w:rsidRDefault="00845331" w:rsidP="0084533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  <w:r w:rsidRPr="00845331">
              <w:rPr>
                <w:rFonts w:eastAsiaTheme="minorEastAsia"/>
                <w:sz w:val="28"/>
                <w:szCs w:val="28"/>
              </w:rPr>
              <w:t>3</w:t>
            </w:r>
          </w:p>
          <w:p w:rsidR="00845331" w:rsidRPr="00845331" w:rsidRDefault="00845331" w:rsidP="00845331">
            <w:pPr>
              <w:rPr>
                <w:rFonts w:eastAsiaTheme="minorEastAsia"/>
                <w:sz w:val="28"/>
                <w:szCs w:val="28"/>
              </w:rPr>
            </w:pPr>
          </w:p>
          <w:p w:rsidR="00845331" w:rsidRPr="00845331" w:rsidRDefault="00845331" w:rsidP="00845331">
            <w:pPr>
              <w:rPr>
                <w:rFonts w:eastAsiaTheme="minorEastAsia"/>
                <w:sz w:val="28"/>
                <w:szCs w:val="28"/>
              </w:rPr>
            </w:pPr>
          </w:p>
          <w:p w:rsidR="00845331" w:rsidRPr="00845331" w:rsidRDefault="00845331" w:rsidP="0084533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  <w:r w:rsidRPr="00845331">
              <w:rPr>
                <w:rFonts w:eastAsiaTheme="minorEastAsia"/>
                <w:sz w:val="28"/>
                <w:szCs w:val="28"/>
              </w:rPr>
              <w:t>4</w:t>
            </w:r>
          </w:p>
          <w:p w:rsidR="00845331" w:rsidRPr="00845331" w:rsidRDefault="00845331" w:rsidP="00845331">
            <w:pPr>
              <w:rPr>
                <w:rFonts w:eastAsiaTheme="minorEastAsia"/>
                <w:sz w:val="28"/>
                <w:szCs w:val="28"/>
              </w:rPr>
            </w:pPr>
          </w:p>
          <w:p w:rsidR="00845331" w:rsidRPr="00845331" w:rsidRDefault="00845331" w:rsidP="00845331">
            <w:pPr>
              <w:rPr>
                <w:rFonts w:eastAsiaTheme="minorEastAsia"/>
                <w:sz w:val="28"/>
                <w:szCs w:val="28"/>
              </w:rPr>
            </w:pPr>
          </w:p>
          <w:p w:rsidR="00845331" w:rsidRPr="00845331" w:rsidRDefault="00845331" w:rsidP="00845331"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25</w:t>
            </w:r>
          </w:p>
        </w:tc>
      </w:tr>
    </w:tbl>
    <w:p w:rsidR="00C81B3C" w:rsidRDefault="00C81B3C">
      <w:pPr>
        <w:rPr>
          <w:b/>
          <w:sz w:val="24"/>
        </w:rPr>
      </w:pPr>
    </w:p>
    <w:p w:rsidR="00C81B3C" w:rsidRDefault="00C81B3C">
      <w:pPr>
        <w:rPr>
          <w:b/>
          <w:sz w:val="24"/>
        </w:rPr>
      </w:pPr>
    </w:p>
    <w:p w:rsidR="00C81B3C" w:rsidRDefault="00C81B3C">
      <w:pPr>
        <w:sectPr w:rsidR="00C81B3C" w:rsidSect="002019EF">
          <w:headerReference w:type="default" r:id="rId8"/>
          <w:pgSz w:w="11906" w:h="16838"/>
          <w:pgMar w:top="1134" w:right="567" w:bottom="1134" w:left="1134" w:header="710" w:footer="0" w:gutter="0"/>
          <w:pgNumType w:start="1"/>
          <w:cols w:space="720"/>
          <w:titlePg/>
          <w:docGrid w:linePitch="299"/>
        </w:sectPr>
      </w:pPr>
    </w:p>
    <w:p w:rsidR="00C81B3C" w:rsidRDefault="002019EF">
      <w:pPr>
        <w:pStyle w:val="110"/>
        <w:tabs>
          <w:tab w:val="left" w:pos="1557"/>
        </w:tabs>
        <w:spacing w:before="1"/>
        <w:ind w:left="1317"/>
      </w:pPr>
      <w:r>
        <w:rPr>
          <w:sz w:val="28"/>
        </w:rPr>
        <w:lastRenderedPageBreak/>
        <w:t>2.КОМПЛЕКС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2"/>
          <w:sz w:val="28"/>
        </w:rPr>
        <w:t xml:space="preserve"> ПРОГРАММЫ</w:t>
      </w:r>
    </w:p>
    <w:p w:rsidR="00C81B3C" w:rsidRDefault="002019EF">
      <w:pPr>
        <w:ind w:right="94" w:firstLine="709"/>
        <w:contextualSpacing/>
        <w:jc w:val="center"/>
        <w:rPr>
          <w:sz w:val="28"/>
        </w:rPr>
      </w:pPr>
      <w:r>
        <w:rPr>
          <w:b/>
          <w:sz w:val="28"/>
        </w:rPr>
        <w:t>2.1. 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E76A0F" w:rsidRPr="00E76A0F" w:rsidRDefault="00E76A0F" w:rsidP="00E76A0F">
      <w:pPr>
        <w:ind w:firstLine="709"/>
        <w:contextualSpacing/>
        <w:jc w:val="both"/>
        <w:rPr>
          <w:rFonts w:eastAsiaTheme="minorEastAsia" w:cstheme="minorBidi"/>
          <w:sz w:val="28"/>
          <w:szCs w:val="28"/>
        </w:rPr>
      </w:pPr>
      <w:r w:rsidRPr="00E76A0F">
        <w:rPr>
          <w:rFonts w:eastAsiaTheme="minorEastAsia" w:cstheme="minorBidi"/>
          <w:sz w:val="28"/>
          <w:szCs w:val="28"/>
        </w:rPr>
        <w:t xml:space="preserve">Программа разработана в соответствии с </w:t>
      </w:r>
      <w:r w:rsidRPr="00E76A0F">
        <w:rPr>
          <w:rFonts w:eastAsiaTheme="minorEastAsia" w:cstheme="minorBidi"/>
          <w:b/>
          <w:sz w:val="28"/>
          <w:szCs w:val="28"/>
        </w:rPr>
        <w:t>нормативно-правовыми до</w:t>
      </w:r>
      <w:r w:rsidRPr="00E76A0F">
        <w:rPr>
          <w:rFonts w:eastAsiaTheme="minorEastAsia" w:cstheme="minorBidi"/>
          <w:b/>
          <w:sz w:val="28"/>
          <w:szCs w:val="28"/>
          <w:highlight w:val="white"/>
        </w:rPr>
        <w:t>кументами</w:t>
      </w:r>
      <w:r w:rsidRPr="00E76A0F">
        <w:rPr>
          <w:rFonts w:eastAsiaTheme="minorEastAsia" w:cstheme="minorBidi"/>
          <w:sz w:val="28"/>
          <w:szCs w:val="28"/>
          <w:highlight w:val="white"/>
        </w:rPr>
        <w:t xml:space="preserve"> в сфере дополнительного образования</w:t>
      </w:r>
      <w:r w:rsidRPr="00E76A0F">
        <w:rPr>
          <w:rFonts w:eastAsiaTheme="minorEastAsia" w:cstheme="minorBidi"/>
          <w:sz w:val="28"/>
          <w:szCs w:val="28"/>
        </w:rPr>
        <w:t>:</w:t>
      </w:r>
    </w:p>
    <w:p w:rsidR="00E76A0F" w:rsidRPr="00E76A0F" w:rsidRDefault="00E76A0F" w:rsidP="00E76A0F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E76A0F">
        <w:rPr>
          <w:rFonts w:eastAsiaTheme="minorEastAsia" w:cstheme="minorBidi"/>
          <w:sz w:val="28"/>
          <w:szCs w:val="28"/>
          <w:highlight w:val="white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:rsidR="00E76A0F" w:rsidRPr="00E76A0F" w:rsidRDefault="00E76A0F" w:rsidP="00E76A0F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E76A0F">
        <w:rPr>
          <w:rFonts w:eastAsiaTheme="minorEastAsia" w:cstheme="minorBidi"/>
          <w:sz w:val="28"/>
          <w:szCs w:val="28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:rsidR="00E76A0F" w:rsidRPr="00E76A0F" w:rsidRDefault="00E76A0F" w:rsidP="00E76A0F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E76A0F">
        <w:rPr>
          <w:rFonts w:eastAsiaTheme="minorEastAsia" w:cstheme="minorBidi"/>
          <w:sz w:val="28"/>
          <w:szCs w:val="28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:rsidR="00E76A0F" w:rsidRPr="00E76A0F" w:rsidRDefault="00E76A0F" w:rsidP="00E76A0F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E76A0F">
        <w:rPr>
          <w:rFonts w:eastAsiaTheme="minorEastAsia" w:cstheme="minorBidi"/>
          <w:sz w:val="28"/>
          <w:szCs w:val="28"/>
          <w:highlight w:val="white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 w:rsidRPr="00E76A0F">
        <w:rPr>
          <w:rFonts w:eastAsiaTheme="minorEastAsia" w:cstheme="minorBidi"/>
          <w:sz w:val="28"/>
          <w:szCs w:val="28"/>
        </w:rPr>
        <w:t>;</w:t>
      </w:r>
    </w:p>
    <w:p w:rsidR="00E76A0F" w:rsidRPr="00E76A0F" w:rsidRDefault="00E76A0F" w:rsidP="00E76A0F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E76A0F">
        <w:rPr>
          <w:rFonts w:eastAsiaTheme="minorEastAsia" w:cstheme="minorBidi"/>
          <w:sz w:val="28"/>
          <w:szCs w:val="28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76A0F" w:rsidRPr="00E76A0F" w:rsidRDefault="00E76A0F" w:rsidP="00E76A0F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E76A0F">
        <w:rPr>
          <w:rFonts w:eastAsiaTheme="minorEastAsia" w:cstheme="minorBidi"/>
          <w:sz w:val="28"/>
          <w:szCs w:val="28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:rsidR="00E76A0F" w:rsidRPr="00E76A0F" w:rsidRDefault="00E76A0F" w:rsidP="00E76A0F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E76A0F">
        <w:rPr>
          <w:rFonts w:eastAsiaTheme="minorEastAsia" w:cstheme="minorBidi"/>
          <w:sz w:val="28"/>
          <w:szCs w:val="28"/>
          <w:highlight w:val="white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:rsidR="00E76A0F" w:rsidRPr="00E76A0F" w:rsidRDefault="00E76A0F" w:rsidP="00E76A0F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E76A0F">
        <w:rPr>
          <w:rFonts w:eastAsiaTheme="minorEastAsia" w:cstheme="minorBidi"/>
          <w:sz w:val="28"/>
          <w:szCs w:val="28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:rsidR="00E76A0F" w:rsidRPr="00E76A0F" w:rsidRDefault="00E76A0F" w:rsidP="00E76A0F">
      <w:pPr>
        <w:ind w:firstLine="709"/>
        <w:contextualSpacing/>
        <w:jc w:val="both"/>
        <w:rPr>
          <w:rFonts w:eastAsiaTheme="minorEastAsia" w:cstheme="minorBidi"/>
          <w:sz w:val="28"/>
          <w:szCs w:val="28"/>
        </w:rPr>
      </w:pPr>
      <w:r w:rsidRPr="00E76A0F">
        <w:rPr>
          <w:rFonts w:eastAsiaTheme="minorEastAsia" w:cstheme="minorBidi"/>
          <w:sz w:val="28"/>
          <w:szCs w:val="28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:rsidR="00E76A0F" w:rsidRPr="00E76A0F" w:rsidRDefault="00E76A0F" w:rsidP="00E76A0F">
      <w:pPr>
        <w:ind w:firstLine="709"/>
        <w:contextualSpacing/>
        <w:jc w:val="both"/>
        <w:rPr>
          <w:rFonts w:eastAsiaTheme="minorEastAsia" w:cstheme="minorBidi"/>
          <w:sz w:val="28"/>
          <w:szCs w:val="28"/>
        </w:rPr>
      </w:pPr>
      <w:r w:rsidRPr="00E76A0F">
        <w:rPr>
          <w:rFonts w:eastAsiaTheme="minorEastAsia" w:cstheme="minorBidi"/>
          <w:sz w:val="28"/>
          <w:szCs w:val="28"/>
        </w:rPr>
        <w:t xml:space="preserve">Положение о дополнительной общеобразовательной общеразвивающей программе (утверждено приказом ОБОУ «Лицей-интернат №1» г. Курска № 882/1 от 30.08.2024 г.); </w:t>
      </w:r>
    </w:p>
    <w:p w:rsidR="00C81B3C" w:rsidRDefault="002019EF" w:rsidP="002019EF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Направленность программы. </w:t>
      </w:r>
      <w:r>
        <w:rPr>
          <w:sz w:val="28"/>
        </w:rPr>
        <w:t>Программа «</w:t>
      </w:r>
      <w:r w:rsidR="000252E4">
        <w:rPr>
          <w:sz w:val="28"/>
        </w:rPr>
        <w:t xml:space="preserve">Шаг в науку. </w:t>
      </w:r>
      <w:r>
        <w:rPr>
          <w:sz w:val="28"/>
        </w:rPr>
        <w:t>Страноведение» - естественнонаучной направленности.</w:t>
      </w:r>
    </w:p>
    <w:p w:rsidR="00C81B3C" w:rsidRDefault="002019EF" w:rsidP="002019EF">
      <w:pPr>
        <w:pStyle w:val="a9"/>
        <w:ind w:left="0" w:firstLine="709"/>
        <w:jc w:val="both"/>
        <w:rPr>
          <w:sz w:val="28"/>
        </w:rPr>
      </w:pPr>
      <w:r>
        <w:rPr>
          <w:b/>
          <w:sz w:val="28"/>
        </w:rPr>
        <w:t xml:space="preserve">Актуальность программы. </w:t>
      </w:r>
      <w:r>
        <w:rPr>
          <w:sz w:val="28"/>
        </w:rPr>
        <w:t>Программа «</w:t>
      </w:r>
      <w:r w:rsidR="000252E4">
        <w:rPr>
          <w:sz w:val="28"/>
        </w:rPr>
        <w:t xml:space="preserve">Шаг в науку. </w:t>
      </w:r>
      <w:r>
        <w:rPr>
          <w:sz w:val="28"/>
        </w:rPr>
        <w:t>Страноведение» соответствует социальному запросу общества и современным направлениям в образовании, реализующих научно-технический и социально-гуманитарный процесс 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 среднего школьного возраста.</w:t>
      </w:r>
    </w:p>
    <w:p w:rsidR="00C81B3C" w:rsidRDefault="002019EF" w:rsidP="002019EF">
      <w:pPr>
        <w:pStyle w:val="ab"/>
        <w:spacing w:line="240" w:lineRule="auto"/>
      </w:pPr>
      <w:r>
        <w:t xml:space="preserve">Страноведение - географическая дисциплина, занимающаяся комплексным изучением стран и их районов, систематизирующая и обобщающая данные об их природе, населении, хозяйстве, культуре и.т.д. На занятиях по курсу «Страноведение» обучающиеся получат возможность не просто изучить материал, но и </w:t>
      </w:r>
      <w:r>
        <w:rPr>
          <w:highlight w:val="white"/>
        </w:rPr>
        <w:t xml:space="preserve">получить навыки проектной деятельности, освоить все этапы </w:t>
      </w:r>
      <w:r>
        <w:rPr>
          <w:highlight w:val="white"/>
        </w:rPr>
        <w:lastRenderedPageBreak/>
        <w:t>исследовательской и проектной работы: от выбора темы и обоснования ее актуальности до представления выполненной работы на конференции, конкурсе.</w:t>
      </w:r>
    </w:p>
    <w:p w:rsidR="00C81B3C" w:rsidRDefault="002019EF" w:rsidP="002019EF">
      <w:pPr>
        <w:pStyle w:val="ab"/>
        <w:spacing w:line="240" w:lineRule="auto"/>
      </w:pPr>
      <w:r>
        <w:rPr>
          <w:highlight w:val="white"/>
        </w:rPr>
        <w:t>В процессе реализации Программы предполагается включать обучающихся в познавательную и проектную деятельность с использованием активных методов обучения с целью оказания им содействия в самоопределении, саморазвитии и осуществлении предпрофессионального выбора. Программа ориентирована на достижение результатов и развитие функциональной грамотности обучающихся.</w:t>
      </w:r>
    </w:p>
    <w:p w:rsidR="00E76A0F" w:rsidRPr="00E76A0F" w:rsidRDefault="00E76A0F" w:rsidP="00E76A0F">
      <w:pPr>
        <w:pStyle w:val="ab"/>
        <w:spacing w:line="240" w:lineRule="auto"/>
      </w:pPr>
      <w:r w:rsidRPr="00E76A0F">
        <w:rPr>
          <w:b/>
          <w:highlight w:val="white"/>
        </w:rPr>
        <w:t>Новизна.</w:t>
      </w:r>
      <w:r>
        <w:rPr>
          <w:highlight w:val="white"/>
        </w:rPr>
        <w:t xml:space="preserve"> Программа направлена на формирование и развитие иноязычной коммуникативной компетенции, развитие навыков планирования своей деятельности, самостоятельного оценивания эффективности и результативности работы, использования умений для решения практических задач и достижения желаемого результата.</w:t>
      </w:r>
    </w:p>
    <w:p w:rsidR="00C81B3C" w:rsidRDefault="002019EF" w:rsidP="002019EF">
      <w:pPr>
        <w:pStyle w:val="ab"/>
        <w:spacing w:line="240" w:lineRule="auto"/>
      </w:pPr>
      <w:r>
        <w:rPr>
          <w:b/>
        </w:rPr>
        <w:t xml:space="preserve">Отличительные особенности программы. </w:t>
      </w:r>
      <w:r>
        <w:t>Программа по курсу «</w:t>
      </w:r>
      <w:r w:rsidR="000252E4">
        <w:t xml:space="preserve">Шаг в науку. </w:t>
      </w:r>
      <w:r>
        <w:t xml:space="preserve">Страноведение» имеет исследовательский характер обучения детей среднего школьного возраста. </w:t>
      </w:r>
    </w:p>
    <w:p w:rsidR="00C81B3C" w:rsidRDefault="002019EF" w:rsidP="002019EF">
      <w:pPr>
        <w:pStyle w:val="ab"/>
        <w:spacing w:line="240" w:lineRule="auto"/>
      </w:pPr>
      <w:r>
        <w:rPr>
          <w:highlight w:val="white"/>
        </w:rPr>
        <w:t>Работа над проектом по страноведению дает возможность обучающимся объединяться по интересам, обеспечивает для них разнообразие ролевой деятельности в процессе обучения, воспитывает обязательность выполнения заданий, взаимопомощь, тщательность и добросовестность в работе</w:t>
      </w:r>
      <w:r w:rsidR="000252E4">
        <w:t>.</w:t>
      </w:r>
    </w:p>
    <w:p w:rsidR="00C81B3C" w:rsidRDefault="002019EF" w:rsidP="002019EF">
      <w:pPr>
        <w:pStyle w:val="a9"/>
        <w:ind w:left="0" w:right="3" w:firstLine="709"/>
        <w:jc w:val="both"/>
        <w:rPr>
          <w:sz w:val="28"/>
        </w:rPr>
      </w:pPr>
      <w:bookmarkStart w:id="0" w:name="page26R_mcid11"/>
      <w:bookmarkEnd w:id="0"/>
      <w:r>
        <w:rPr>
          <w:b/>
          <w:sz w:val="28"/>
        </w:rPr>
        <w:t xml:space="preserve">Уровень программы. </w:t>
      </w:r>
      <w:r>
        <w:rPr>
          <w:sz w:val="28"/>
        </w:rPr>
        <w:t xml:space="preserve">Программа </w:t>
      </w:r>
      <w:r>
        <w:rPr>
          <w:sz w:val="28"/>
          <w:highlight w:val="white"/>
        </w:rPr>
        <w:t>«</w:t>
      </w:r>
      <w:r w:rsidR="000252E4">
        <w:rPr>
          <w:sz w:val="28"/>
          <w:highlight w:val="white"/>
        </w:rPr>
        <w:t xml:space="preserve">Шаг в науку. </w:t>
      </w:r>
      <w:r>
        <w:rPr>
          <w:sz w:val="28"/>
          <w:highlight w:val="white"/>
        </w:rPr>
        <w:t>Страноведение»</w:t>
      </w:r>
      <w:r>
        <w:rPr>
          <w:sz w:val="28"/>
        </w:rPr>
        <w:t xml:space="preserve"> – стартового уровня.</w:t>
      </w:r>
    </w:p>
    <w:p w:rsidR="00C81B3C" w:rsidRDefault="002019EF" w:rsidP="002019EF">
      <w:pPr>
        <w:pStyle w:val="18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Адресат программы.</w:t>
      </w:r>
      <w:r>
        <w:rPr>
          <w:rFonts w:ascii="Times New Roman" w:hAnsi="Times New Roman"/>
          <w:sz w:val="28"/>
        </w:rPr>
        <w:t xml:space="preserve"> Программа разработана для детей 14-15 лет. Для обучения принимаются все желающие, что дает возможность заниматься с разнообразными категориями детей: одаренными, детьми из групп социального риска, детьми из семей с низким социально-экономическим статусом. При разработке данной программы учитывались возрастные психологические особенности детей данного возраста.</w:t>
      </w:r>
    </w:p>
    <w:p w:rsidR="00C81B3C" w:rsidRDefault="002019EF" w:rsidP="002019EF">
      <w:pPr>
        <w:pStyle w:val="18"/>
        <w:widowControl/>
        <w:spacing w:line="264" w:lineRule="auto"/>
        <w:ind w:right="-1" w:firstLine="709"/>
        <w:jc w:val="both"/>
        <w:rPr>
          <w:sz w:val="28"/>
        </w:rPr>
      </w:pPr>
      <w:r>
        <w:rPr>
          <w:rFonts w:ascii="Times New Roman" w:hAnsi="Times New Roman"/>
          <w:b/>
          <w:i/>
          <w:sz w:val="28"/>
        </w:rPr>
        <w:t>Средний школьный возраст (12-15 лет).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Характерная особенность подросткового возраста — половое созревание организма. У девочек оно начинается практически с одиннадцати лет, у мальчиков — несколько позже. Половое созревание вносит серьезные изменения в жизнь ребенка, нарушает внутреннее равновесие, вносит новые переживания, влияет на взаимоотношения мальчиков и девочек.</w:t>
      </w:r>
    </w:p>
    <w:p w:rsidR="00C81B3C" w:rsidRDefault="002019EF" w:rsidP="002019EF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Количество учащихся в группах </w:t>
      </w:r>
      <w:r>
        <w:rPr>
          <w:sz w:val="28"/>
        </w:rPr>
        <w:t>– до 3 человек.</w:t>
      </w:r>
    </w:p>
    <w:p w:rsidR="00C81B3C" w:rsidRDefault="007B0FAE" w:rsidP="00E76A0F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Срок освоения и объем </w:t>
      </w:r>
      <w:r w:rsidR="002019EF">
        <w:rPr>
          <w:b/>
          <w:sz w:val="28"/>
        </w:rPr>
        <w:t xml:space="preserve">программы. </w:t>
      </w:r>
      <w:r w:rsidR="002019EF">
        <w:rPr>
          <w:sz w:val="28"/>
        </w:rPr>
        <w:t>Программа «</w:t>
      </w:r>
      <w:r w:rsidR="000252E4">
        <w:rPr>
          <w:sz w:val="28"/>
        </w:rPr>
        <w:t xml:space="preserve">Шаг в науку. </w:t>
      </w:r>
      <w:r w:rsidR="002019EF">
        <w:rPr>
          <w:sz w:val="28"/>
        </w:rPr>
        <w:t xml:space="preserve">Страноведение» рассчитана на </w:t>
      </w:r>
      <w:r w:rsidR="005174C2">
        <w:rPr>
          <w:sz w:val="28"/>
        </w:rPr>
        <w:t>26 недель</w:t>
      </w:r>
      <w:r w:rsidR="002019EF">
        <w:rPr>
          <w:sz w:val="28"/>
        </w:rPr>
        <w:t xml:space="preserve"> обучения. </w:t>
      </w:r>
    </w:p>
    <w:p w:rsidR="000252E4" w:rsidRDefault="000252E4" w:rsidP="000252E4">
      <w:pPr>
        <w:ind w:left="2880" w:firstLine="720"/>
        <w:rPr>
          <w:sz w:val="28"/>
        </w:rPr>
      </w:pPr>
    </w:p>
    <w:p w:rsidR="00C81B3C" w:rsidRDefault="002019EF" w:rsidP="000252E4">
      <w:pPr>
        <w:ind w:left="2880" w:firstLine="720"/>
        <w:rPr>
          <w:b/>
          <w:sz w:val="28"/>
        </w:rPr>
      </w:pPr>
      <w:r>
        <w:rPr>
          <w:b/>
          <w:sz w:val="28"/>
        </w:rPr>
        <w:t>2.2. Объём Программы</w:t>
      </w:r>
    </w:p>
    <w:p w:rsidR="00C81B3C" w:rsidRDefault="002019EF" w:rsidP="00E76A0F">
      <w:pPr>
        <w:ind w:firstLine="851"/>
        <w:jc w:val="both"/>
      </w:pPr>
      <w:r>
        <w:rPr>
          <w:b/>
          <w:sz w:val="28"/>
        </w:rPr>
        <w:t>Объем программы:</w:t>
      </w:r>
      <w:r>
        <w:rPr>
          <w:sz w:val="28"/>
        </w:rPr>
        <w:t xml:space="preserve"> 26</w:t>
      </w:r>
      <w:r>
        <w:rPr>
          <w:rStyle w:val="afc"/>
          <w:b w:val="0"/>
          <w:sz w:val="28"/>
        </w:rPr>
        <w:t xml:space="preserve">×2=52 </w:t>
      </w:r>
      <w:r>
        <w:rPr>
          <w:sz w:val="28"/>
        </w:rPr>
        <w:t xml:space="preserve"> часа.</w:t>
      </w:r>
    </w:p>
    <w:p w:rsidR="00E76A0F" w:rsidRPr="002E6DC0" w:rsidRDefault="00E76A0F" w:rsidP="00E76A0F">
      <w:pPr>
        <w:tabs>
          <w:tab w:val="left" w:pos="827"/>
        </w:tabs>
        <w:ind w:firstLine="850"/>
        <w:jc w:val="both"/>
        <w:rPr>
          <w:rFonts w:eastAsiaTheme="minorEastAsia" w:cstheme="minorBidi"/>
          <w:sz w:val="28"/>
        </w:rPr>
      </w:pPr>
      <w:r w:rsidRPr="002E6DC0">
        <w:rPr>
          <w:rFonts w:eastAsiaTheme="minorEastAsia" w:cstheme="minorBidi"/>
          <w:b/>
          <w:sz w:val="28"/>
        </w:rPr>
        <w:t>Режим занятий.</w:t>
      </w:r>
      <w:r w:rsidRPr="002E6DC0">
        <w:rPr>
          <w:rFonts w:eastAsiaTheme="minorEastAsia" w:cstheme="minorBidi"/>
          <w:sz w:val="28"/>
        </w:rPr>
        <w:t xml:space="preserve"> Занятия проводят</w:t>
      </w:r>
      <w:r w:rsidR="000252E4">
        <w:rPr>
          <w:rFonts w:eastAsiaTheme="minorEastAsia" w:cstheme="minorBidi"/>
          <w:sz w:val="28"/>
        </w:rPr>
        <w:t>ся 2</w:t>
      </w:r>
      <w:r w:rsidRPr="002E6DC0">
        <w:rPr>
          <w:rFonts w:eastAsiaTheme="minorEastAsia" w:cstheme="minorBidi"/>
          <w:sz w:val="28"/>
        </w:rPr>
        <w:t xml:space="preserve"> раза в неделю по 1 часу. Продолжительность академического часа – 45 минут, перерыв между часами одного занятия – 10 минут.</w:t>
      </w:r>
    </w:p>
    <w:p w:rsidR="00E76A0F" w:rsidRPr="002E6DC0" w:rsidRDefault="00E76A0F" w:rsidP="00E76A0F">
      <w:pPr>
        <w:tabs>
          <w:tab w:val="left" w:pos="827"/>
        </w:tabs>
        <w:ind w:firstLine="850"/>
        <w:jc w:val="both"/>
        <w:rPr>
          <w:rFonts w:eastAsiaTheme="minorEastAsia" w:cstheme="minorBidi"/>
          <w:sz w:val="28"/>
        </w:rPr>
      </w:pPr>
      <w:r w:rsidRPr="002E6DC0">
        <w:rPr>
          <w:rFonts w:eastAsiaTheme="minorEastAsia" w:cstheme="minorBidi"/>
          <w:b/>
          <w:sz w:val="28"/>
        </w:rPr>
        <w:t>Форма обучения</w:t>
      </w:r>
      <w:r w:rsidRPr="002E6DC0">
        <w:rPr>
          <w:rFonts w:eastAsiaTheme="minorEastAsia" w:cstheme="minorBidi"/>
          <w:sz w:val="28"/>
        </w:rPr>
        <w:t xml:space="preserve"> – очная.</w:t>
      </w:r>
    </w:p>
    <w:p w:rsidR="00E76A0F" w:rsidRPr="002E6DC0" w:rsidRDefault="00E76A0F" w:rsidP="00E76A0F">
      <w:pPr>
        <w:tabs>
          <w:tab w:val="left" w:pos="827"/>
        </w:tabs>
        <w:ind w:firstLine="850"/>
        <w:jc w:val="both"/>
        <w:rPr>
          <w:rFonts w:eastAsiaTheme="minorEastAsia" w:cstheme="minorBidi"/>
          <w:b/>
          <w:sz w:val="28"/>
        </w:rPr>
      </w:pPr>
      <w:r w:rsidRPr="002E6DC0">
        <w:rPr>
          <w:rFonts w:eastAsiaTheme="minorEastAsia" w:cstheme="minorBidi"/>
          <w:b/>
          <w:sz w:val="28"/>
        </w:rPr>
        <w:t>Язык обучения –</w:t>
      </w:r>
      <w:r w:rsidRPr="002E6DC0">
        <w:rPr>
          <w:rFonts w:eastAsiaTheme="minorEastAsia" w:cstheme="minorBidi"/>
          <w:sz w:val="28"/>
        </w:rPr>
        <w:t xml:space="preserve"> русский.</w:t>
      </w:r>
    </w:p>
    <w:p w:rsidR="00E76A0F" w:rsidRPr="002E6DC0" w:rsidRDefault="00E76A0F" w:rsidP="00E76A0F">
      <w:pPr>
        <w:tabs>
          <w:tab w:val="left" w:pos="827"/>
        </w:tabs>
        <w:ind w:firstLine="850"/>
        <w:jc w:val="both"/>
        <w:rPr>
          <w:rFonts w:eastAsiaTheme="minorEastAsia" w:cstheme="minorBidi"/>
          <w:sz w:val="28"/>
        </w:rPr>
      </w:pPr>
      <w:r w:rsidRPr="002E6DC0">
        <w:rPr>
          <w:rFonts w:eastAsiaTheme="minorEastAsia" w:cstheme="minorBidi"/>
          <w:b/>
          <w:sz w:val="28"/>
        </w:rPr>
        <w:lastRenderedPageBreak/>
        <w:t xml:space="preserve">Форма проведения занятий </w:t>
      </w:r>
      <w:r w:rsidRPr="002E6DC0">
        <w:rPr>
          <w:rFonts w:eastAsiaTheme="minorEastAsia" w:cstheme="minorBidi"/>
          <w:sz w:val="28"/>
        </w:rPr>
        <w:t>– групповая, в одновозрастных группах.</w:t>
      </w:r>
    </w:p>
    <w:p w:rsidR="00E76A0F" w:rsidRPr="002E6DC0" w:rsidRDefault="00E76A0F" w:rsidP="00E76A0F">
      <w:pPr>
        <w:tabs>
          <w:tab w:val="left" w:pos="827"/>
        </w:tabs>
        <w:ind w:firstLine="850"/>
        <w:jc w:val="both"/>
        <w:rPr>
          <w:rFonts w:eastAsiaTheme="minorEastAsia" w:cstheme="minorBidi"/>
          <w:sz w:val="28"/>
        </w:rPr>
      </w:pPr>
      <w:r w:rsidRPr="002E6DC0">
        <w:rPr>
          <w:rFonts w:eastAsiaTheme="minorEastAsia" w:cstheme="minorBidi"/>
          <w:b/>
          <w:sz w:val="28"/>
        </w:rPr>
        <w:t xml:space="preserve">Особенности организации образовательного процесса </w:t>
      </w:r>
      <w:r w:rsidRPr="002E6DC0">
        <w:rPr>
          <w:rFonts w:eastAsiaTheme="minorEastAsia" w:cstheme="minorBidi"/>
          <w:sz w:val="28"/>
        </w:rPr>
        <w:t xml:space="preserve">– </w:t>
      </w:r>
      <w:r w:rsidRPr="002E6DC0">
        <w:rPr>
          <w:rFonts w:eastAsiaTheme="minorEastAsia" w:cstheme="minorBidi"/>
          <w:b/>
          <w:sz w:val="28"/>
        </w:rPr>
        <w:t>формы реализации Программы:</w:t>
      </w:r>
      <w:r w:rsidRPr="002E6DC0">
        <w:rPr>
          <w:rFonts w:eastAsiaTheme="minorEastAsia" w:cstheme="minorBidi"/>
          <w:sz w:val="28"/>
        </w:rPr>
        <w:t xml:space="preserve"> традиционная – реализация в рамках учреждения. </w:t>
      </w:r>
    </w:p>
    <w:p w:rsidR="00E76A0F" w:rsidRPr="002E6DC0" w:rsidRDefault="00E76A0F" w:rsidP="00E76A0F">
      <w:pPr>
        <w:tabs>
          <w:tab w:val="left" w:pos="827"/>
        </w:tabs>
        <w:ind w:firstLine="850"/>
        <w:jc w:val="both"/>
        <w:rPr>
          <w:rFonts w:eastAsiaTheme="minorEastAsia" w:cstheme="minorBidi"/>
        </w:rPr>
      </w:pPr>
      <w:r w:rsidRPr="002E6DC0">
        <w:rPr>
          <w:rFonts w:eastAsiaTheme="minorEastAsia" w:cstheme="minorBidi"/>
          <w:sz w:val="28"/>
          <w:szCs w:val="28"/>
        </w:rPr>
        <w:t>Программа адаптирована для реализации в условиях электронного обучения с применением дистанционных технологий обучения и включает работу в социальной сети ВКонтакте; в мессенджерах Сферум VK и Mail.RU.</w:t>
      </w:r>
    </w:p>
    <w:p w:rsidR="00E76A0F" w:rsidRPr="002E6DC0" w:rsidRDefault="00E76A0F" w:rsidP="00E76A0F">
      <w:pPr>
        <w:tabs>
          <w:tab w:val="left" w:pos="827"/>
        </w:tabs>
        <w:ind w:firstLine="850"/>
        <w:jc w:val="both"/>
        <w:rPr>
          <w:rFonts w:eastAsiaTheme="minorEastAsia" w:cstheme="minorBidi"/>
          <w:sz w:val="28"/>
          <w:szCs w:val="28"/>
        </w:rPr>
      </w:pPr>
      <w:r w:rsidRPr="002E6DC0">
        <w:rPr>
          <w:rFonts w:eastAsiaTheme="minorEastAsia" w:cstheme="minorBidi"/>
          <w:sz w:val="28"/>
          <w:szCs w:val="28"/>
        </w:rPr>
        <w:t xml:space="preserve">Набор в группы осуществляется через регистрацию заявки в АИС «Навигатор дополнительного образования детей Курской области» </w:t>
      </w:r>
      <w:hyperlink r:id="rId9" w:tooltip="https://р46.навигатор.дети" w:history="1">
        <w:r w:rsidRPr="002E6DC0">
          <w:rPr>
            <w:rFonts w:eastAsiaTheme="minorEastAsia" w:cstheme="minorBidi"/>
            <w:sz w:val="28"/>
            <w:szCs w:val="28"/>
          </w:rPr>
          <w:t>https://р46.навигатор.дети</w:t>
        </w:r>
      </w:hyperlink>
      <w:r w:rsidRPr="002E6DC0">
        <w:rPr>
          <w:rFonts w:eastAsiaTheme="minorEastAsia" w:cstheme="minorBidi"/>
          <w:sz w:val="28"/>
          <w:szCs w:val="28"/>
        </w:rPr>
        <w:t>.</w:t>
      </w:r>
    </w:p>
    <w:p w:rsidR="00C81B3C" w:rsidRDefault="00C81B3C">
      <w:pPr>
        <w:pStyle w:val="a9"/>
        <w:spacing w:before="4"/>
        <w:ind w:left="0"/>
        <w:rPr>
          <w:sz w:val="28"/>
        </w:rPr>
      </w:pPr>
    </w:p>
    <w:p w:rsidR="00C81B3C" w:rsidRDefault="002019EF">
      <w:pPr>
        <w:pStyle w:val="ab"/>
        <w:spacing w:line="240" w:lineRule="auto"/>
        <w:ind w:firstLine="0"/>
        <w:jc w:val="center"/>
      </w:pPr>
      <w:r>
        <w:rPr>
          <w:b/>
        </w:rPr>
        <w:t>2.3. Цель Программы</w:t>
      </w:r>
    </w:p>
    <w:p w:rsidR="00C81B3C" w:rsidRDefault="002019EF">
      <w:pPr>
        <w:pStyle w:val="ab"/>
        <w:spacing w:line="240" w:lineRule="auto"/>
        <w:rPr>
          <w:rStyle w:val="c10"/>
        </w:rPr>
      </w:pPr>
      <w:r>
        <w:rPr>
          <w:b/>
        </w:rPr>
        <w:t xml:space="preserve">Цель: </w:t>
      </w:r>
      <w:bookmarkStart w:id="1" w:name="page44R_mcid3"/>
      <w:bookmarkEnd w:id="1"/>
      <w:r>
        <w:rPr>
          <w:rStyle w:val="c10"/>
        </w:rPr>
        <w:t>развитие познавательно-деятельностного интереса учащихся к проектной деятельности и формирование проектных умений и навыков; развитие иноязычной коммуникативной компетенции.</w:t>
      </w:r>
    </w:p>
    <w:p w:rsidR="00C81B3C" w:rsidRDefault="00C81B3C">
      <w:pPr>
        <w:pStyle w:val="ab"/>
        <w:spacing w:line="240" w:lineRule="auto"/>
      </w:pPr>
    </w:p>
    <w:p w:rsidR="00C81B3C" w:rsidRDefault="002019EF">
      <w:pPr>
        <w:pStyle w:val="ab"/>
        <w:spacing w:line="240" w:lineRule="auto"/>
      </w:pPr>
      <w:r>
        <w:rPr>
          <w:b/>
        </w:rPr>
        <w:t xml:space="preserve">                                      2.4. Задачи Программы</w:t>
      </w:r>
    </w:p>
    <w:p w:rsidR="00C81B3C" w:rsidRDefault="002019EF">
      <w:pPr>
        <w:pStyle w:val="ab"/>
        <w:spacing w:line="240" w:lineRule="auto"/>
        <w:jc w:val="left"/>
      </w:pPr>
      <w:r>
        <w:rPr>
          <w:b/>
        </w:rPr>
        <w:t>Задачи:</w:t>
      </w:r>
    </w:p>
    <w:p w:rsidR="00C81B3C" w:rsidRDefault="002019EF">
      <w:pPr>
        <w:pStyle w:val="ab"/>
        <w:spacing w:line="240" w:lineRule="auto"/>
      </w:pPr>
      <w:r>
        <w:rPr>
          <w:b/>
          <w:i/>
        </w:rPr>
        <w:t>Образовательн</w:t>
      </w:r>
      <w:r w:rsidR="005174C2">
        <w:rPr>
          <w:b/>
          <w:i/>
        </w:rPr>
        <w:t>о-предметные</w:t>
      </w:r>
      <w:r>
        <w:rPr>
          <w:b/>
          <w:i/>
        </w:rPr>
        <w:t xml:space="preserve">: </w:t>
      </w:r>
    </w:p>
    <w:p w:rsidR="00C81B3C" w:rsidRDefault="002019EF">
      <w:pPr>
        <w:widowControl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приобрести теоретические знания, умения, навыки основ проектной</w:t>
      </w:r>
      <w:r>
        <w:rPr>
          <w:sz w:val="28"/>
        </w:rPr>
        <w:br/>
        <w:t>деятельности; изучить роль науки, научных и учебных исследований в жизни</w:t>
      </w:r>
      <w:r>
        <w:rPr>
          <w:sz w:val="28"/>
        </w:rPr>
        <w:br/>
        <w:t>людей; методы исследований;</w:t>
      </w:r>
    </w:p>
    <w:p w:rsidR="00C81B3C" w:rsidRDefault="002019EF">
      <w:pPr>
        <w:widowControl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совершенствовать знания, умения и навыки по английскому языку и культуре англоязычных стран;</w:t>
      </w:r>
    </w:p>
    <w:p w:rsidR="00C81B3C" w:rsidRDefault="002019EF">
      <w:pPr>
        <w:widowControl/>
        <w:numPr>
          <w:ilvl w:val="0"/>
          <w:numId w:val="1"/>
        </w:numPr>
        <w:ind w:left="0" w:firstLine="709"/>
        <w:jc w:val="both"/>
        <w:rPr>
          <w:sz w:val="28"/>
        </w:rPr>
      </w:pPr>
      <w:bookmarkStart w:id="2" w:name="page44R_mcid6"/>
      <w:bookmarkEnd w:id="2"/>
      <w:r>
        <w:rPr>
          <w:sz w:val="28"/>
        </w:rPr>
        <w:t>систематизировать представление обучающихся о проектной деятельности через овладение основными понятиями;</w:t>
      </w:r>
      <w:bookmarkStart w:id="3" w:name="page44R_mcid7"/>
      <w:bookmarkEnd w:id="3"/>
    </w:p>
    <w:p w:rsidR="00C81B3C" w:rsidRDefault="002019EF">
      <w:pPr>
        <w:widowControl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развивать умение формулировать цель, задачи, гипотезу исследования;</w:t>
      </w:r>
      <w:bookmarkStart w:id="4" w:name="page44R_mcid8"/>
      <w:bookmarkEnd w:id="4"/>
    </w:p>
    <w:p w:rsidR="00C81B3C" w:rsidRDefault="002019EF">
      <w:pPr>
        <w:widowControl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совершенствовать умение поиска информации из разных источников;</w:t>
      </w:r>
      <w:bookmarkStart w:id="5" w:name="page44R_mcid9"/>
      <w:bookmarkEnd w:id="5"/>
    </w:p>
    <w:p w:rsidR="00C81B3C" w:rsidRDefault="002019EF">
      <w:pPr>
        <w:widowControl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совершенствовать общественно-практическую активность обучающихся;</w:t>
      </w:r>
      <w:bookmarkStart w:id="6" w:name="page44R_mcid10"/>
      <w:bookmarkEnd w:id="6"/>
    </w:p>
    <w:p w:rsidR="00C81B3C" w:rsidRDefault="002019EF">
      <w:pPr>
        <w:widowControl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содействовать профессиональному самоопределению обучающихся;</w:t>
      </w:r>
      <w:bookmarkStart w:id="7" w:name="page44R_mcid12"/>
      <w:bookmarkEnd w:id="7"/>
    </w:p>
    <w:p w:rsidR="00C81B3C" w:rsidRDefault="002019EF">
      <w:pPr>
        <w:widowControl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систематизировать представление обучающихся об оформлении и представлении результатов проектной деятельности.</w:t>
      </w:r>
    </w:p>
    <w:p w:rsidR="00C81B3C" w:rsidRDefault="002019EF">
      <w:pPr>
        <w:pStyle w:val="ab"/>
        <w:spacing w:line="240" w:lineRule="auto"/>
      </w:pPr>
      <w:r>
        <w:rPr>
          <w:b/>
          <w:i/>
        </w:rPr>
        <w:t xml:space="preserve">Развивающие: </w:t>
      </w:r>
    </w:p>
    <w:p w:rsidR="00C81B3C" w:rsidRDefault="002019EF">
      <w:pPr>
        <w:widowControl/>
        <w:numPr>
          <w:ilvl w:val="0"/>
          <w:numId w:val="2"/>
        </w:numPr>
        <w:ind w:left="0" w:firstLine="709"/>
        <w:jc w:val="both"/>
        <w:rPr>
          <w:sz w:val="28"/>
        </w:rPr>
      </w:pPr>
      <w:bookmarkStart w:id="8" w:name="page44R_mcid14"/>
      <w:bookmarkEnd w:id="8"/>
      <w:r>
        <w:rPr>
          <w:sz w:val="28"/>
        </w:rPr>
        <w:t>развивать осознанный выбор направления трудовой деятельности;</w:t>
      </w:r>
      <w:bookmarkStart w:id="9" w:name="page44R_mcid15"/>
      <w:bookmarkEnd w:id="9"/>
    </w:p>
    <w:p w:rsidR="00C81B3C" w:rsidRDefault="002019EF">
      <w:pPr>
        <w:widowControl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развивать познавательную потребность, познавательную активность;</w:t>
      </w:r>
      <w:bookmarkStart w:id="10" w:name="page44R_mcid16"/>
      <w:bookmarkEnd w:id="10"/>
    </w:p>
    <w:p w:rsidR="00C81B3C" w:rsidRDefault="002019EF">
      <w:pPr>
        <w:widowControl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развивать коммуникативные навыки, умение вести диалог, координировать свои действия в команде;</w:t>
      </w:r>
      <w:bookmarkStart w:id="11" w:name="page44R_mcid17"/>
      <w:bookmarkEnd w:id="11"/>
    </w:p>
    <w:p w:rsidR="00C81B3C" w:rsidRDefault="002019EF">
      <w:pPr>
        <w:widowControl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формировать навыки работы с информацией (сбор, систематизация, использование);</w:t>
      </w:r>
      <w:bookmarkStart w:id="12" w:name="page44R_mcid18"/>
      <w:bookmarkEnd w:id="12"/>
    </w:p>
    <w:p w:rsidR="00C81B3C" w:rsidRDefault="002019EF">
      <w:pPr>
        <w:widowControl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развивать способности к оптимальному планированию действий;</w:t>
      </w:r>
      <w:bookmarkStart w:id="13" w:name="page44R_mcid20"/>
      <w:bookmarkEnd w:id="13"/>
    </w:p>
    <w:p w:rsidR="00C81B3C" w:rsidRDefault="002019EF">
      <w:pPr>
        <w:widowControl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развивать стремление к овладению новыми знаниями и умениями;</w:t>
      </w:r>
      <w:bookmarkStart w:id="14" w:name="page44R_mcid21"/>
      <w:bookmarkEnd w:id="14"/>
    </w:p>
    <w:p w:rsidR="00C81B3C" w:rsidRDefault="002019EF">
      <w:pPr>
        <w:widowControl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формировать навыки культуры выступления и самопрезентации.</w:t>
      </w:r>
    </w:p>
    <w:p w:rsidR="00C81B3C" w:rsidRDefault="002019EF">
      <w:pPr>
        <w:pStyle w:val="ab"/>
        <w:spacing w:line="240" w:lineRule="auto"/>
        <w:ind w:left="737" w:firstLine="0"/>
      </w:pPr>
      <w:r>
        <w:rPr>
          <w:b/>
          <w:i/>
        </w:rPr>
        <w:t xml:space="preserve">Воспитательные: </w:t>
      </w:r>
    </w:p>
    <w:p w:rsidR="00C81B3C" w:rsidRDefault="002019EF">
      <w:pPr>
        <w:pStyle w:val="afd"/>
        <w:widowControl/>
        <w:numPr>
          <w:ilvl w:val="0"/>
          <w:numId w:val="3"/>
        </w:numPr>
        <w:ind w:left="1417" w:hanging="680"/>
        <w:contextualSpacing/>
        <w:jc w:val="both"/>
        <w:rPr>
          <w:sz w:val="28"/>
        </w:rPr>
      </w:pPr>
      <w:bookmarkStart w:id="15" w:name="page44R_mcid23"/>
      <w:bookmarkEnd w:id="15"/>
      <w:r>
        <w:rPr>
          <w:sz w:val="28"/>
        </w:rPr>
        <w:t>расширять любознательность, познавательный интерес;</w:t>
      </w:r>
      <w:bookmarkStart w:id="16" w:name="page44R_mcid24"/>
      <w:bookmarkEnd w:id="16"/>
    </w:p>
    <w:p w:rsidR="00C81B3C" w:rsidRDefault="002019EF">
      <w:pPr>
        <w:pStyle w:val="afd"/>
        <w:widowControl/>
        <w:numPr>
          <w:ilvl w:val="0"/>
          <w:numId w:val="3"/>
        </w:numPr>
        <w:ind w:left="1417" w:hanging="680"/>
        <w:contextualSpacing/>
        <w:jc w:val="both"/>
        <w:rPr>
          <w:sz w:val="28"/>
        </w:rPr>
      </w:pPr>
      <w:r>
        <w:rPr>
          <w:sz w:val="28"/>
        </w:rPr>
        <w:lastRenderedPageBreak/>
        <w:t>воспитывать дисциплинированность, ответственность;</w:t>
      </w:r>
      <w:bookmarkStart w:id="17" w:name="page44R_mcid25"/>
      <w:bookmarkEnd w:id="17"/>
    </w:p>
    <w:p w:rsidR="00C81B3C" w:rsidRDefault="002019EF">
      <w:pPr>
        <w:pStyle w:val="afd"/>
        <w:widowControl/>
        <w:numPr>
          <w:ilvl w:val="0"/>
          <w:numId w:val="3"/>
        </w:numPr>
        <w:ind w:left="1417" w:hanging="680"/>
        <w:contextualSpacing/>
        <w:jc w:val="both"/>
        <w:rPr>
          <w:sz w:val="28"/>
        </w:rPr>
      </w:pPr>
      <w:r>
        <w:rPr>
          <w:sz w:val="28"/>
        </w:rPr>
        <w:t>воспитывать аккуратность;</w:t>
      </w:r>
      <w:bookmarkStart w:id="18" w:name="page44R_mcid26"/>
      <w:bookmarkEnd w:id="18"/>
    </w:p>
    <w:p w:rsidR="00C81B3C" w:rsidRDefault="002019EF">
      <w:pPr>
        <w:pStyle w:val="afd"/>
        <w:widowControl/>
        <w:numPr>
          <w:ilvl w:val="0"/>
          <w:numId w:val="3"/>
        </w:numPr>
        <w:ind w:left="1417" w:hanging="680"/>
        <w:contextualSpacing/>
        <w:jc w:val="both"/>
        <w:rPr>
          <w:sz w:val="28"/>
        </w:rPr>
      </w:pPr>
      <w:r>
        <w:rPr>
          <w:sz w:val="28"/>
        </w:rPr>
        <w:t>воспитывать дружелюбие, стремление к взаимопомощи;</w:t>
      </w:r>
      <w:bookmarkStart w:id="19" w:name="page44R_mcid27"/>
      <w:bookmarkEnd w:id="19"/>
    </w:p>
    <w:p w:rsidR="00C81B3C" w:rsidRDefault="002019EF">
      <w:pPr>
        <w:pStyle w:val="afd"/>
        <w:widowControl/>
        <w:numPr>
          <w:ilvl w:val="0"/>
          <w:numId w:val="3"/>
        </w:numPr>
        <w:ind w:left="1417" w:hanging="680"/>
        <w:contextualSpacing/>
        <w:jc w:val="both"/>
        <w:rPr>
          <w:sz w:val="28"/>
        </w:rPr>
      </w:pPr>
      <w:r>
        <w:rPr>
          <w:sz w:val="28"/>
        </w:rPr>
        <w:t>воспитывать основы духовно-нравственных ценностей;</w:t>
      </w:r>
      <w:bookmarkStart w:id="20" w:name="page44R_mcid28"/>
      <w:bookmarkEnd w:id="20"/>
    </w:p>
    <w:p w:rsidR="00C81B3C" w:rsidRDefault="002019EF">
      <w:pPr>
        <w:pStyle w:val="afd"/>
        <w:widowControl/>
        <w:numPr>
          <w:ilvl w:val="0"/>
          <w:numId w:val="3"/>
        </w:numPr>
        <w:ind w:left="1417" w:hanging="680"/>
        <w:contextualSpacing/>
        <w:jc w:val="both"/>
        <w:rPr>
          <w:sz w:val="28"/>
        </w:rPr>
      </w:pPr>
      <w:r>
        <w:rPr>
          <w:sz w:val="28"/>
        </w:rPr>
        <w:t>воспитывать культуру поведения.</w:t>
      </w:r>
    </w:p>
    <w:p w:rsidR="00C81B3C" w:rsidRDefault="00C81B3C">
      <w:pPr>
        <w:pStyle w:val="afd"/>
        <w:widowControl/>
        <w:ind w:left="1417" w:firstLine="0"/>
        <w:contextualSpacing/>
        <w:jc w:val="both"/>
        <w:rPr>
          <w:sz w:val="28"/>
        </w:rPr>
      </w:pPr>
    </w:p>
    <w:p w:rsidR="00C81B3C" w:rsidRDefault="002019EF">
      <w:pPr>
        <w:pStyle w:val="ab"/>
        <w:spacing w:line="240" w:lineRule="auto"/>
        <w:ind w:firstLine="0"/>
        <w:jc w:val="center"/>
      </w:pPr>
      <w:r>
        <w:rPr>
          <w:b/>
        </w:rPr>
        <w:t>2.5. Содержание Программы</w:t>
      </w:r>
    </w:p>
    <w:p w:rsidR="00C81B3C" w:rsidRDefault="002019EF">
      <w:pPr>
        <w:ind w:firstLine="709"/>
        <w:jc w:val="both"/>
        <w:rPr>
          <w:sz w:val="28"/>
        </w:rPr>
      </w:pPr>
      <w:r>
        <w:rPr>
          <w:b/>
          <w:sz w:val="28"/>
        </w:rPr>
        <w:t>1. Введение (3 часа)</w:t>
      </w:r>
    </w:p>
    <w:p w:rsidR="002019EF" w:rsidRDefault="002019EF" w:rsidP="002019EF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Формы занятия</w:t>
      </w:r>
      <w:r>
        <w:rPr>
          <w:i/>
          <w:sz w:val="28"/>
        </w:rPr>
        <w:t xml:space="preserve">: </w:t>
      </w:r>
      <w:r>
        <w:rPr>
          <w:sz w:val="28"/>
        </w:rPr>
        <w:t>комбинированные занятия (опрос, беседа, лекция).</w:t>
      </w:r>
    </w:p>
    <w:p w:rsidR="00C81B3C" w:rsidRDefault="000252E4">
      <w:pPr>
        <w:ind w:firstLine="709"/>
        <w:jc w:val="both"/>
        <w:rPr>
          <w:sz w:val="28"/>
        </w:rPr>
      </w:pPr>
      <w:r>
        <w:rPr>
          <w:sz w:val="28"/>
        </w:rPr>
        <w:t xml:space="preserve">Ознакомление </w:t>
      </w:r>
      <w:r w:rsidR="002019EF">
        <w:rPr>
          <w:sz w:val="28"/>
        </w:rPr>
        <w:t>«</w:t>
      </w:r>
      <w:r>
        <w:rPr>
          <w:sz w:val="28"/>
        </w:rPr>
        <w:t xml:space="preserve">Шаг в науку. </w:t>
      </w:r>
      <w:r w:rsidR="002019EF">
        <w:rPr>
          <w:sz w:val="28"/>
        </w:rPr>
        <w:t>Страноведение», основами проектной деятельности.</w:t>
      </w:r>
    </w:p>
    <w:p w:rsidR="00C81B3C" w:rsidRDefault="002019EF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Теория</w:t>
      </w:r>
      <w:r>
        <w:rPr>
          <w:i/>
          <w:sz w:val="28"/>
        </w:rPr>
        <w:t xml:space="preserve">. </w:t>
      </w:r>
      <w:r>
        <w:rPr>
          <w:sz w:val="28"/>
        </w:rPr>
        <w:t>Вводный инструктаж по правилам безопасной работы. Ознакомление с основами проектной деятельности, изучение целей, задач и особенностей «</w:t>
      </w:r>
      <w:r w:rsidR="000252E4">
        <w:rPr>
          <w:sz w:val="28"/>
        </w:rPr>
        <w:t xml:space="preserve">Шаг в науку. </w:t>
      </w:r>
      <w:r>
        <w:rPr>
          <w:sz w:val="28"/>
        </w:rPr>
        <w:t>Страноведение»</w:t>
      </w:r>
    </w:p>
    <w:p w:rsidR="00C81B3C" w:rsidRDefault="002019EF">
      <w:pPr>
        <w:ind w:firstLine="709"/>
        <w:jc w:val="both"/>
        <w:rPr>
          <w:sz w:val="28"/>
        </w:rPr>
      </w:pPr>
      <w:r>
        <w:rPr>
          <w:sz w:val="28"/>
        </w:rPr>
        <w:t>Входная диагностика (теория).</w:t>
      </w:r>
    </w:p>
    <w:p w:rsidR="00C81B3C" w:rsidRDefault="002019EF" w:rsidP="002019EF">
      <w:pPr>
        <w:pStyle w:val="afd"/>
        <w:numPr>
          <w:ilvl w:val="0"/>
          <w:numId w:val="11"/>
        </w:numPr>
        <w:tabs>
          <w:tab w:val="left" w:pos="0"/>
        </w:tabs>
        <w:jc w:val="both"/>
        <w:rPr>
          <w:sz w:val="28"/>
        </w:rPr>
      </w:pPr>
      <w:r>
        <w:rPr>
          <w:b/>
          <w:sz w:val="28"/>
        </w:rPr>
        <w:t>Теоретическая часть (7 часов)</w:t>
      </w:r>
    </w:p>
    <w:p w:rsidR="00C81B3C" w:rsidRDefault="00AE75EB">
      <w:pPr>
        <w:pStyle w:val="afd"/>
        <w:ind w:left="0" w:firstLine="680"/>
        <w:jc w:val="both"/>
        <w:rPr>
          <w:sz w:val="28"/>
        </w:rPr>
      </w:pPr>
      <w:r>
        <w:rPr>
          <w:b/>
          <w:i/>
          <w:sz w:val="28"/>
        </w:rPr>
        <w:t xml:space="preserve">Формы </w:t>
      </w:r>
      <w:r w:rsidR="002019EF">
        <w:rPr>
          <w:b/>
          <w:i/>
          <w:sz w:val="28"/>
        </w:rPr>
        <w:t>занятия</w:t>
      </w:r>
      <w:r w:rsidR="002019EF">
        <w:rPr>
          <w:i/>
          <w:sz w:val="28"/>
        </w:rPr>
        <w:t xml:space="preserve">: </w:t>
      </w:r>
      <w:r w:rsidR="002019EF">
        <w:rPr>
          <w:sz w:val="28"/>
        </w:rPr>
        <w:t>комбинированные занятия (опрос, беседа, лекция, практическая работа, самостоятельная работа).</w:t>
      </w:r>
    </w:p>
    <w:p w:rsidR="00C81B3C" w:rsidRDefault="002019EF">
      <w:pPr>
        <w:pStyle w:val="afd"/>
        <w:ind w:left="0" w:firstLine="737"/>
        <w:jc w:val="both"/>
        <w:rPr>
          <w:sz w:val="28"/>
        </w:rPr>
      </w:pPr>
      <w:r>
        <w:rPr>
          <w:sz w:val="28"/>
        </w:rPr>
        <w:t>Теоретическая часть работы над проектом, изучение алгоритмов работы с различными ресурсами, выбор темы проекта, составление глоссария по теме, выделение проблемы исследования.</w:t>
      </w:r>
    </w:p>
    <w:p w:rsidR="00C81B3C" w:rsidRDefault="002019EF">
      <w:pPr>
        <w:pStyle w:val="afd"/>
        <w:ind w:left="0" w:firstLine="737"/>
        <w:jc w:val="both"/>
        <w:rPr>
          <w:sz w:val="28"/>
        </w:rPr>
      </w:pPr>
      <w:r>
        <w:rPr>
          <w:b/>
          <w:i/>
          <w:sz w:val="28"/>
        </w:rPr>
        <w:t>Теория</w:t>
      </w:r>
      <w:r>
        <w:rPr>
          <w:i/>
          <w:sz w:val="28"/>
        </w:rPr>
        <w:t xml:space="preserve">. </w:t>
      </w:r>
      <w:r>
        <w:rPr>
          <w:sz w:val="28"/>
        </w:rPr>
        <w:t>Изучение видов источников информации, алгоритмов работы с литературой и ресурсами сети интернет, руководство по выбору темы проекта.</w:t>
      </w:r>
    </w:p>
    <w:p w:rsidR="00C81B3C" w:rsidRDefault="002019EF">
      <w:pPr>
        <w:pStyle w:val="afd"/>
        <w:ind w:left="0" w:firstLine="737"/>
        <w:jc w:val="both"/>
        <w:rPr>
          <w:sz w:val="28"/>
        </w:rPr>
      </w:pPr>
      <w:r>
        <w:rPr>
          <w:b/>
          <w:i/>
          <w:sz w:val="28"/>
        </w:rPr>
        <w:t>Практическая работа:</w:t>
      </w:r>
    </w:p>
    <w:p w:rsidR="00C81B3C" w:rsidRDefault="002019EF">
      <w:pPr>
        <w:pStyle w:val="afd"/>
        <w:ind w:left="0" w:firstLine="737"/>
        <w:jc w:val="both"/>
        <w:rPr>
          <w:sz w:val="28"/>
        </w:rPr>
      </w:pPr>
      <w:r>
        <w:rPr>
          <w:sz w:val="28"/>
        </w:rPr>
        <w:t>Выбор темы проекта, составление глоссария по теме, выделение проблемы исследования.</w:t>
      </w:r>
    </w:p>
    <w:p w:rsidR="00C81B3C" w:rsidRDefault="002019EF">
      <w:pPr>
        <w:pStyle w:val="afd"/>
        <w:ind w:left="432" w:firstLine="277"/>
        <w:jc w:val="both"/>
        <w:rPr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>: доска, компьютер</w:t>
      </w:r>
    </w:p>
    <w:p w:rsidR="00C81B3C" w:rsidRDefault="002019EF">
      <w:pPr>
        <w:pStyle w:val="afd"/>
        <w:numPr>
          <w:ilvl w:val="0"/>
          <w:numId w:val="4"/>
        </w:numPr>
        <w:jc w:val="both"/>
        <w:rPr>
          <w:sz w:val="28"/>
        </w:rPr>
      </w:pPr>
      <w:r>
        <w:rPr>
          <w:b/>
          <w:sz w:val="28"/>
        </w:rPr>
        <w:t>Подготовительный этап (14 часов)</w:t>
      </w:r>
    </w:p>
    <w:p w:rsidR="00C81B3C" w:rsidRDefault="002019EF">
      <w:pPr>
        <w:pStyle w:val="afd"/>
        <w:ind w:left="0" w:firstLine="737"/>
        <w:jc w:val="both"/>
        <w:rPr>
          <w:sz w:val="28"/>
        </w:rPr>
      </w:pPr>
      <w:r>
        <w:rPr>
          <w:b/>
          <w:i/>
          <w:sz w:val="28"/>
        </w:rPr>
        <w:t>Формы занятия</w:t>
      </w:r>
      <w:r>
        <w:rPr>
          <w:i/>
          <w:sz w:val="28"/>
        </w:rPr>
        <w:t xml:space="preserve">: </w:t>
      </w:r>
      <w:r>
        <w:rPr>
          <w:sz w:val="28"/>
        </w:rPr>
        <w:t>комбинированные занятия (опрос, беседа, лекция, практическая работа, самостоятельная работа).</w:t>
      </w:r>
    </w:p>
    <w:p w:rsidR="00C81B3C" w:rsidRDefault="002019EF">
      <w:pPr>
        <w:pStyle w:val="afd"/>
        <w:ind w:left="0" w:firstLine="737"/>
        <w:jc w:val="both"/>
        <w:rPr>
          <w:sz w:val="28"/>
        </w:rPr>
      </w:pPr>
      <w:r>
        <w:rPr>
          <w:sz w:val="28"/>
        </w:rPr>
        <w:t>Изучение правил оформления работы, формирование актуальности исследования, определение цели и задач проекта, технология составления плана работы. Построение общей структуры работы, сбор и обработка информации по теме, выбор и изучение методов исследования и решения проблемы. Оформление введения.</w:t>
      </w:r>
    </w:p>
    <w:p w:rsidR="00C81B3C" w:rsidRDefault="002019EF">
      <w:pPr>
        <w:pStyle w:val="afd"/>
        <w:ind w:left="0" w:firstLine="737"/>
        <w:jc w:val="both"/>
        <w:rPr>
          <w:sz w:val="28"/>
        </w:rPr>
      </w:pPr>
      <w:r>
        <w:rPr>
          <w:b/>
          <w:i/>
          <w:sz w:val="28"/>
        </w:rPr>
        <w:t>Теория</w:t>
      </w:r>
      <w:r>
        <w:rPr>
          <w:i/>
          <w:sz w:val="28"/>
        </w:rPr>
        <w:t xml:space="preserve">. </w:t>
      </w:r>
      <w:r>
        <w:rPr>
          <w:sz w:val="28"/>
        </w:rPr>
        <w:t>Изучение правил оформления проектной работы, технологии составления плана работы, изучение методов исследования.</w:t>
      </w:r>
    </w:p>
    <w:p w:rsidR="00C81B3C" w:rsidRDefault="002019EF">
      <w:pPr>
        <w:pStyle w:val="afd"/>
        <w:ind w:left="0" w:firstLine="737"/>
        <w:jc w:val="both"/>
        <w:rPr>
          <w:sz w:val="28"/>
        </w:rPr>
      </w:pPr>
      <w:r>
        <w:rPr>
          <w:b/>
          <w:i/>
          <w:sz w:val="28"/>
        </w:rPr>
        <w:t>Практическая работа:</w:t>
      </w:r>
    </w:p>
    <w:p w:rsidR="00C81B3C" w:rsidRDefault="002019EF">
      <w:pPr>
        <w:pStyle w:val="afd"/>
        <w:ind w:left="0" w:firstLine="737"/>
        <w:jc w:val="both"/>
        <w:rPr>
          <w:sz w:val="28"/>
        </w:rPr>
      </w:pPr>
      <w:r>
        <w:rPr>
          <w:sz w:val="28"/>
        </w:rPr>
        <w:t>Формирование актуальности исследования, определение цели и задач работы, составление плана работы, построение общей структуры работы, сбор и обработка информации по теме, выбор методов исследования, оформление введения.</w:t>
      </w:r>
    </w:p>
    <w:p w:rsidR="00C81B3C" w:rsidRDefault="002019EF">
      <w:pPr>
        <w:jc w:val="both"/>
        <w:rPr>
          <w:sz w:val="28"/>
        </w:rPr>
      </w:pPr>
      <w:r>
        <w:rPr>
          <w:b/>
          <w:i/>
          <w:sz w:val="28"/>
        </w:rPr>
        <w:t xml:space="preserve">      </w:t>
      </w:r>
      <w:r>
        <w:rPr>
          <w:b/>
          <w:i/>
          <w:sz w:val="28"/>
        </w:rPr>
        <w:tab/>
      </w:r>
      <w:r>
        <w:rPr>
          <w:i/>
          <w:sz w:val="28"/>
        </w:rPr>
        <w:t>Оборудование</w:t>
      </w:r>
      <w:r>
        <w:rPr>
          <w:sz w:val="28"/>
        </w:rPr>
        <w:t>: доска, компьютер</w:t>
      </w:r>
    </w:p>
    <w:p w:rsidR="00C81B3C" w:rsidRDefault="002019EF">
      <w:pPr>
        <w:pStyle w:val="afd"/>
        <w:numPr>
          <w:ilvl w:val="0"/>
          <w:numId w:val="4"/>
        </w:numPr>
        <w:jc w:val="both"/>
        <w:rPr>
          <w:sz w:val="28"/>
        </w:rPr>
      </w:pPr>
      <w:r>
        <w:rPr>
          <w:b/>
          <w:sz w:val="28"/>
        </w:rPr>
        <w:t>Основной практический этап (23 часа)</w:t>
      </w:r>
    </w:p>
    <w:p w:rsidR="00C81B3C" w:rsidRDefault="002019EF">
      <w:pPr>
        <w:ind w:firstLine="737"/>
        <w:jc w:val="both"/>
        <w:rPr>
          <w:sz w:val="28"/>
        </w:rPr>
      </w:pPr>
      <w:r>
        <w:rPr>
          <w:b/>
          <w:i/>
          <w:sz w:val="28"/>
        </w:rPr>
        <w:t>Формы занятия</w:t>
      </w:r>
      <w:r>
        <w:rPr>
          <w:i/>
          <w:sz w:val="28"/>
        </w:rPr>
        <w:t xml:space="preserve">: </w:t>
      </w:r>
      <w:r>
        <w:rPr>
          <w:sz w:val="28"/>
        </w:rPr>
        <w:t xml:space="preserve">комбинированные занятия (лекция, практическая работа, </w:t>
      </w:r>
      <w:r>
        <w:rPr>
          <w:sz w:val="28"/>
        </w:rPr>
        <w:lastRenderedPageBreak/>
        <w:t>самостоятельная работа).</w:t>
      </w:r>
    </w:p>
    <w:p w:rsidR="00C81B3C" w:rsidRDefault="002019EF">
      <w:pPr>
        <w:ind w:firstLine="720"/>
        <w:jc w:val="both"/>
        <w:rPr>
          <w:sz w:val="28"/>
        </w:rPr>
      </w:pPr>
      <w:r>
        <w:rPr>
          <w:sz w:val="28"/>
        </w:rPr>
        <w:t>Работа с литературными источниками, фиксирование данных. Работа над теоретической главой. Выполнение практической части проектной работы, подготовка продукта. Работа над практической главой. Заключение, итоги, выводы. Оформление приложений.</w:t>
      </w:r>
    </w:p>
    <w:p w:rsidR="00C81B3C" w:rsidRDefault="002019EF">
      <w:pPr>
        <w:ind w:firstLine="720"/>
        <w:jc w:val="both"/>
        <w:rPr>
          <w:sz w:val="28"/>
        </w:rPr>
      </w:pPr>
      <w:r>
        <w:rPr>
          <w:b/>
          <w:i/>
          <w:sz w:val="28"/>
        </w:rPr>
        <w:t>Теория</w:t>
      </w:r>
      <w:r>
        <w:rPr>
          <w:i/>
          <w:sz w:val="28"/>
        </w:rPr>
        <w:t xml:space="preserve">. </w:t>
      </w:r>
      <w:r>
        <w:rPr>
          <w:sz w:val="28"/>
        </w:rPr>
        <w:t>Изучение правил оформления каждой из частей проектной работы.</w:t>
      </w:r>
    </w:p>
    <w:p w:rsidR="00C81B3C" w:rsidRDefault="002019EF">
      <w:pPr>
        <w:ind w:firstLine="720"/>
        <w:jc w:val="both"/>
        <w:rPr>
          <w:sz w:val="28"/>
        </w:rPr>
      </w:pPr>
      <w:r>
        <w:rPr>
          <w:b/>
          <w:i/>
          <w:sz w:val="28"/>
        </w:rPr>
        <w:t>Практическая работа:</w:t>
      </w:r>
    </w:p>
    <w:p w:rsidR="00C81B3C" w:rsidRDefault="002019EF">
      <w:pPr>
        <w:ind w:firstLine="720"/>
        <w:jc w:val="both"/>
        <w:rPr>
          <w:sz w:val="28"/>
        </w:rPr>
      </w:pPr>
      <w:r>
        <w:rPr>
          <w:sz w:val="28"/>
        </w:rPr>
        <w:t>Практическая работа над проектом. Оформление теоретической главы, практической главы, заключения, приложений. Подготовка продукта.</w:t>
      </w:r>
    </w:p>
    <w:p w:rsidR="00C81B3C" w:rsidRDefault="002019EF">
      <w:pPr>
        <w:ind w:firstLine="709"/>
        <w:jc w:val="both"/>
        <w:rPr>
          <w:b/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>: доска, компьютер</w:t>
      </w:r>
    </w:p>
    <w:p w:rsidR="00C81B3C" w:rsidRDefault="00C81B3C">
      <w:pPr>
        <w:pStyle w:val="afd"/>
        <w:ind w:left="0" w:firstLine="0"/>
        <w:jc w:val="both"/>
        <w:rPr>
          <w:sz w:val="28"/>
        </w:rPr>
      </w:pPr>
    </w:p>
    <w:p w:rsidR="00C81B3C" w:rsidRDefault="002019EF">
      <w:pPr>
        <w:pStyle w:val="afd"/>
        <w:numPr>
          <w:ilvl w:val="0"/>
          <w:numId w:val="4"/>
        </w:numPr>
        <w:jc w:val="both"/>
        <w:rPr>
          <w:sz w:val="28"/>
        </w:rPr>
      </w:pPr>
      <w:r>
        <w:rPr>
          <w:b/>
          <w:sz w:val="28"/>
        </w:rPr>
        <w:t>Заключительный этап (5 часов)</w:t>
      </w:r>
    </w:p>
    <w:p w:rsidR="00C81B3C" w:rsidRDefault="002019EF">
      <w:pPr>
        <w:ind w:firstLine="737"/>
        <w:jc w:val="both"/>
        <w:rPr>
          <w:sz w:val="28"/>
        </w:rPr>
      </w:pPr>
      <w:r>
        <w:rPr>
          <w:b/>
          <w:i/>
          <w:sz w:val="28"/>
        </w:rPr>
        <w:t>Формы занятия</w:t>
      </w:r>
      <w:r>
        <w:rPr>
          <w:i/>
          <w:sz w:val="28"/>
        </w:rPr>
        <w:t xml:space="preserve">: </w:t>
      </w:r>
      <w:r>
        <w:rPr>
          <w:sz w:val="28"/>
        </w:rPr>
        <w:t>комбинированные занятия (лекция, практическая работа, самостоятельная работа).</w:t>
      </w:r>
    </w:p>
    <w:p w:rsidR="00C81B3C" w:rsidRDefault="002019EF">
      <w:pPr>
        <w:ind w:firstLine="737"/>
        <w:jc w:val="both"/>
        <w:rPr>
          <w:sz w:val="28"/>
        </w:rPr>
      </w:pPr>
      <w:r>
        <w:rPr>
          <w:sz w:val="28"/>
        </w:rPr>
        <w:t>Подготовка доклада для выступления на защите проекта. Оформление презентации. Защита проекта. Анализ результатов проделанной работы. Написание эссе о проделанной работе.</w:t>
      </w:r>
    </w:p>
    <w:p w:rsidR="00C81B3C" w:rsidRDefault="002019EF">
      <w:pPr>
        <w:ind w:firstLine="737"/>
        <w:jc w:val="both"/>
        <w:rPr>
          <w:sz w:val="28"/>
        </w:rPr>
      </w:pPr>
      <w:r>
        <w:rPr>
          <w:b/>
          <w:i/>
          <w:sz w:val="28"/>
        </w:rPr>
        <w:t>Теория</w:t>
      </w:r>
      <w:r>
        <w:rPr>
          <w:i/>
          <w:sz w:val="28"/>
        </w:rPr>
        <w:t xml:space="preserve">. </w:t>
      </w:r>
      <w:r>
        <w:rPr>
          <w:sz w:val="28"/>
        </w:rPr>
        <w:t>Изучение правил оформления доклада и требований к защите проектной работы.</w:t>
      </w:r>
    </w:p>
    <w:p w:rsidR="00C81B3C" w:rsidRDefault="002019EF">
      <w:pPr>
        <w:ind w:firstLine="737"/>
        <w:jc w:val="both"/>
        <w:rPr>
          <w:sz w:val="28"/>
        </w:rPr>
      </w:pPr>
      <w:r>
        <w:rPr>
          <w:b/>
          <w:i/>
          <w:sz w:val="28"/>
        </w:rPr>
        <w:t>Практическая работа:</w:t>
      </w:r>
    </w:p>
    <w:p w:rsidR="00C81B3C" w:rsidRDefault="002019EF">
      <w:pPr>
        <w:ind w:firstLine="737"/>
        <w:jc w:val="both"/>
        <w:rPr>
          <w:sz w:val="28"/>
        </w:rPr>
      </w:pPr>
      <w:r>
        <w:rPr>
          <w:sz w:val="28"/>
        </w:rPr>
        <w:t>Подготовка доклада. Оформление презентации. Защита проектной работы. Анализ результатов деятельности и изучения «</w:t>
      </w:r>
      <w:r w:rsidR="000252E4">
        <w:rPr>
          <w:sz w:val="28"/>
        </w:rPr>
        <w:t xml:space="preserve">Шаг в науку. </w:t>
      </w:r>
      <w:r>
        <w:rPr>
          <w:sz w:val="28"/>
        </w:rPr>
        <w:t xml:space="preserve">Страноведение». Написание эссе. </w:t>
      </w:r>
    </w:p>
    <w:p w:rsidR="00C81B3C" w:rsidRDefault="002019EF">
      <w:pPr>
        <w:ind w:firstLine="709"/>
        <w:jc w:val="both"/>
        <w:rPr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>: доска, компьютер</w:t>
      </w:r>
    </w:p>
    <w:p w:rsidR="00C81B3C" w:rsidRDefault="00C81B3C" w:rsidP="00F206D6">
      <w:pPr>
        <w:pStyle w:val="ab"/>
        <w:spacing w:line="240" w:lineRule="auto"/>
        <w:ind w:firstLine="0"/>
      </w:pPr>
    </w:p>
    <w:p w:rsidR="00C81B3C" w:rsidRDefault="002019EF">
      <w:pPr>
        <w:pStyle w:val="ab"/>
        <w:spacing w:line="240" w:lineRule="auto"/>
        <w:ind w:firstLine="0"/>
        <w:jc w:val="center"/>
      </w:pPr>
      <w:r>
        <w:rPr>
          <w:b/>
        </w:rPr>
        <w:t xml:space="preserve">2.6. Планируемые результаты </w:t>
      </w:r>
    </w:p>
    <w:p w:rsidR="00C81B3C" w:rsidRPr="00E76A0F" w:rsidRDefault="002019EF">
      <w:pPr>
        <w:tabs>
          <w:tab w:val="left" w:pos="8647"/>
        </w:tabs>
        <w:ind w:right="94" w:firstLine="709"/>
        <w:contextualSpacing/>
        <w:jc w:val="both"/>
        <w:rPr>
          <w:b/>
          <w:i/>
          <w:sz w:val="28"/>
        </w:rPr>
      </w:pPr>
      <w:r w:rsidRPr="00E76A0F">
        <w:rPr>
          <w:b/>
          <w:i/>
          <w:sz w:val="28"/>
        </w:rPr>
        <w:t xml:space="preserve">В результате освоения </w:t>
      </w:r>
      <w:r w:rsidR="00E76A0F" w:rsidRPr="00E76A0F">
        <w:rPr>
          <w:b/>
          <w:i/>
          <w:sz w:val="28"/>
        </w:rPr>
        <w:t>программы,</w:t>
      </w:r>
      <w:r w:rsidRPr="00E76A0F">
        <w:rPr>
          <w:b/>
          <w:i/>
          <w:sz w:val="28"/>
        </w:rPr>
        <w:t xml:space="preserve"> обучающиеся </w:t>
      </w:r>
      <w:r w:rsidR="00AE75EB" w:rsidRPr="00E76A0F">
        <w:rPr>
          <w:b/>
          <w:i/>
          <w:sz w:val="28"/>
        </w:rPr>
        <w:t>должны</w:t>
      </w:r>
      <w:r w:rsidRPr="00E76A0F">
        <w:rPr>
          <w:b/>
          <w:i/>
          <w:sz w:val="28"/>
        </w:rPr>
        <w:t xml:space="preserve"> знать:</w:t>
      </w:r>
    </w:p>
    <w:p w:rsidR="00C81B3C" w:rsidRDefault="002019EF">
      <w:pPr>
        <w:ind w:firstLine="709"/>
        <w:jc w:val="both"/>
        <w:rPr>
          <w:sz w:val="28"/>
        </w:rPr>
      </w:pPr>
      <w:r>
        <w:rPr>
          <w:sz w:val="28"/>
        </w:rPr>
        <w:t>- основные этапы организации проектной деятельности (выбор темы, сбор информации, выбор проекта, работа над ним, презентация);</w:t>
      </w:r>
      <w:bookmarkStart w:id="21" w:name="page53R_mcid3"/>
      <w:bookmarkEnd w:id="21"/>
    </w:p>
    <w:p w:rsidR="00C81B3C" w:rsidRDefault="002019EF">
      <w:pPr>
        <w:ind w:firstLine="709"/>
        <w:jc w:val="both"/>
        <w:rPr>
          <w:sz w:val="28"/>
        </w:rPr>
      </w:pPr>
      <w:r>
        <w:rPr>
          <w:sz w:val="28"/>
        </w:rPr>
        <w:t>- понятия цели, объекта и гипотезы исследования;</w:t>
      </w:r>
      <w:bookmarkStart w:id="22" w:name="page53R_mcid4"/>
      <w:bookmarkEnd w:id="22"/>
    </w:p>
    <w:p w:rsidR="00C81B3C" w:rsidRDefault="002019EF">
      <w:pPr>
        <w:ind w:firstLine="709"/>
        <w:jc w:val="both"/>
        <w:rPr>
          <w:sz w:val="28"/>
        </w:rPr>
      </w:pPr>
      <w:r>
        <w:rPr>
          <w:sz w:val="28"/>
        </w:rPr>
        <w:t>- методы поиска, анализа и использования научной информации;</w:t>
      </w:r>
      <w:bookmarkStart w:id="23" w:name="page53R_mcid5"/>
      <w:bookmarkEnd w:id="23"/>
    </w:p>
    <w:p w:rsidR="00C81B3C" w:rsidRDefault="002019EF">
      <w:pPr>
        <w:ind w:firstLine="709"/>
        <w:jc w:val="both"/>
        <w:rPr>
          <w:sz w:val="28"/>
        </w:rPr>
      </w:pPr>
      <w:r>
        <w:rPr>
          <w:sz w:val="28"/>
        </w:rPr>
        <w:t>- особенности проектирования</w:t>
      </w:r>
      <w:bookmarkStart w:id="24" w:name="page53R_mcid6"/>
      <w:bookmarkEnd w:id="24"/>
      <w:r>
        <w:rPr>
          <w:sz w:val="28"/>
        </w:rPr>
        <w:t>;</w:t>
      </w:r>
    </w:p>
    <w:p w:rsidR="00C81B3C" w:rsidRDefault="002019EF">
      <w:pPr>
        <w:ind w:firstLine="709"/>
        <w:jc w:val="both"/>
        <w:rPr>
          <w:sz w:val="28"/>
        </w:rPr>
      </w:pPr>
      <w:r>
        <w:rPr>
          <w:sz w:val="28"/>
        </w:rPr>
        <w:t>- структуру и этапы работы над проектом;</w:t>
      </w:r>
      <w:bookmarkStart w:id="25" w:name="page53R_mcid7"/>
      <w:bookmarkEnd w:id="25"/>
    </w:p>
    <w:p w:rsidR="00C81B3C" w:rsidRDefault="002019EF">
      <w:pPr>
        <w:ind w:firstLine="709"/>
        <w:jc w:val="both"/>
        <w:rPr>
          <w:sz w:val="28"/>
        </w:rPr>
      </w:pPr>
      <w:r>
        <w:rPr>
          <w:sz w:val="28"/>
        </w:rPr>
        <w:t>- правила оформления списка использованной литературы;</w:t>
      </w:r>
      <w:bookmarkStart w:id="26" w:name="page53R_mcid8"/>
      <w:bookmarkEnd w:id="26"/>
    </w:p>
    <w:p w:rsidR="00C81B3C" w:rsidRDefault="002019EF">
      <w:pPr>
        <w:ind w:firstLine="709"/>
        <w:jc w:val="both"/>
        <w:rPr>
          <w:sz w:val="28"/>
        </w:rPr>
      </w:pPr>
      <w:r>
        <w:rPr>
          <w:sz w:val="28"/>
        </w:rPr>
        <w:t>- требования к защите результатов проектной деятельности.</w:t>
      </w:r>
      <w:bookmarkStart w:id="27" w:name="page53R_mcid9"/>
      <w:bookmarkEnd w:id="27"/>
    </w:p>
    <w:p w:rsidR="00C81B3C" w:rsidRPr="00E76A0F" w:rsidRDefault="002019EF">
      <w:pPr>
        <w:tabs>
          <w:tab w:val="left" w:pos="8647"/>
          <w:tab w:val="left" w:pos="9072"/>
        </w:tabs>
        <w:ind w:right="94" w:firstLine="709"/>
        <w:contextualSpacing/>
        <w:jc w:val="both"/>
        <w:rPr>
          <w:b/>
          <w:i/>
          <w:sz w:val="28"/>
        </w:rPr>
      </w:pPr>
      <w:r w:rsidRPr="00E76A0F">
        <w:rPr>
          <w:b/>
          <w:i/>
          <w:sz w:val="28"/>
        </w:rPr>
        <w:t xml:space="preserve">В результате освоения </w:t>
      </w:r>
      <w:r w:rsidR="00E76A0F" w:rsidRPr="00E76A0F">
        <w:rPr>
          <w:b/>
          <w:i/>
          <w:sz w:val="28"/>
        </w:rPr>
        <w:t>программы,</w:t>
      </w:r>
      <w:r w:rsidRPr="00E76A0F">
        <w:rPr>
          <w:b/>
          <w:i/>
          <w:sz w:val="28"/>
        </w:rPr>
        <w:t xml:space="preserve"> обучающиеся </w:t>
      </w:r>
      <w:r w:rsidR="00AE75EB" w:rsidRPr="00E76A0F">
        <w:rPr>
          <w:b/>
          <w:i/>
          <w:sz w:val="28"/>
        </w:rPr>
        <w:t>должны</w:t>
      </w:r>
      <w:r w:rsidRPr="00E76A0F">
        <w:rPr>
          <w:b/>
          <w:i/>
          <w:sz w:val="28"/>
        </w:rPr>
        <w:t xml:space="preserve"> уметь:</w:t>
      </w:r>
      <w:r w:rsidRPr="00E76A0F">
        <w:rPr>
          <w:b/>
          <w:i/>
          <w:sz w:val="28"/>
        </w:rPr>
        <w:tab/>
      </w:r>
      <w:r w:rsidRPr="00E76A0F">
        <w:rPr>
          <w:b/>
          <w:i/>
          <w:sz w:val="28"/>
        </w:rPr>
        <w:tab/>
      </w:r>
    </w:p>
    <w:p w:rsidR="00C81B3C" w:rsidRDefault="002019EF">
      <w:pPr>
        <w:ind w:firstLine="709"/>
        <w:jc w:val="both"/>
        <w:rPr>
          <w:sz w:val="28"/>
        </w:rPr>
      </w:pPr>
      <w:r>
        <w:rPr>
          <w:sz w:val="28"/>
        </w:rPr>
        <w:t>- выявлять и формулировать проблему, цели и задачи проекта;</w:t>
      </w:r>
      <w:bookmarkStart w:id="28" w:name="page53R_mcid11"/>
      <w:bookmarkEnd w:id="28"/>
    </w:p>
    <w:p w:rsidR="00C81B3C" w:rsidRDefault="002019EF">
      <w:pPr>
        <w:ind w:firstLine="709"/>
        <w:jc w:val="both"/>
        <w:rPr>
          <w:sz w:val="28"/>
        </w:rPr>
      </w:pPr>
      <w:r>
        <w:rPr>
          <w:sz w:val="28"/>
        </w:rPr>
        <w:t>- обосновывать актуальность выбранной темы;</w:t>
      </w:r>
      <w:bookmarkStart w:id="29" w:name="page53R_mcid12"/>
      <w:bookmarkEnd w:id="29"/>
    </w:p>
    <w:p w:rsidR="00C81B3C" w:rsidRDefault="002019EF">
      <w:pPr>
        <w:ind w:firstLine="709"/>
        <w:jc w:val="both"/>
        <w:rPr>
          <w:sz w:val="28"/>
        </w:rPr>
      </w:pPr>
      <w:r>
        <w:rPr>
          <w:sz w:val="28"/>
        </w:rPr>
        <w:t>- выдвигать гипотезы и осуществлять их проверку;</w:t>
      </w:r>
      <w:bookmarkStart w:id="30" w:name="page53R_mcid13"/>
      <w:bookmarkEnd w:id="30"/>
    </w:p>
    <w:p w:rsidR="00C81B3C" w:rsidRDefault="002019EF">
      <w:pPr>
        <w:ind w:firstLine="709"/>
        <w:jc w:val="both"/>
        <w:rPr>
          <w:sz w:val="28"/>
        </w:rPr>
      </w:pPr>
      <w:r>
        <w:rPr>
          <w:sz w:val="28"/>
        </w:rPr>
        <w:t>- анализировать, сравнивать, классифицировать, обобщать, выделять главное, формулировать выводы, выявлять закономерности;</w:t>
      </w:r>
      <w:bookmarkStart w:id="31" w:name="page53R_mcid14"/>
      <w:bookmarkEnd w:id="31"/>
    </w:p>
    <w:p w:rsidR="00C81B3C" w:rsidRDefault="002019EF">
      <w:pPr>
        <w:ind w:firstLine="709"/>
        <w:jc w:val="both"/>
        <w:rPr>
          <w:sz w:val="28"/>
        </w:rPr>
      </w:pPr>
      <w:r>
        <w:rPr>
          <w:sz w:val="28"/>
        </w:rPr>
        <w:t>- работать с источниками информации;</w:t>
      </w:r>
      <w:bookmarkStart w:id="32" w:name="page53R_mcid15"/>
      <w:bookmarkEnd w:id="32"/>
    </w:p>
    <w:p w:rsidR="00C81B3C" w:rsidRDefault="002019EF">
      <w:pPr>
        <w:ind w:firstLine="709"/>
        <w:jc w:val="both"/>
        <w:rPr>
          <w:sz w:val="28"/>
        </w:rPr>
      </w:pPr>
      <w:r>
        <w:rPr>
          <w:sz w:val="28"/>
        </w:rPr>
        <w:t>- планировать деятельность по реализации проектной идеи;</w:t>
      </w:r>
      <w:bookmarkStart w:id="33" w:name="page53R_mcid16"/>
      <w:bookmarkEnd w:id="33"/>
    </w:p>
    <w:p w:rsidR="00C81B3C" w:rsidRDefault="002019EF">
      <w:pPr>
        <w:ind w:firstLine="709"/>
        <w:jc w:val="both"/>
        <w:rPr>
          <w:sz w:val="28"/>
        </w:rPr>
      </w:pPr>
      <w:r>
        <w:rPr>
          <w:sz w:val="28"/>
        </w:rPr>
        <w:t>- работать в команде;</w:t>
      </w:r>
      <w:bookmarkStart w:id="34" w:name="page53R_mcid18"/>
      <w:bookmarkEnd w:id="34"/>
    </w:p>
    <w:p w:rsidR="00C81B3C" w:rsidRDefault="002019EF">
      <w:pPr>
        <w:ind w:firstLine="709"/>
        <w:jc w:val="both"/>
        <w:rPr>
          <w:sz w:val="28"/>
        </w:rPr>
      </w:pPr>
      <w:r>
        <w:rPr>
          <w:sz w:val="28"/>
        </w:rPr>
        <w:t>- оформлять документацию по проекту;</w:t>
      </w:r>
      <w:bookmarkStart w:id="35" w:name="page53R_mcid19"/>
      <w:bookmarkEnd w:id="35"/>
    </w:p>
    <w:p w:rsidR="00C81B3C" w:rsidRDefault="002019E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выступать с докладом и вести дискуссию по теме своей работы.</w:t>
      </w:r>
    </w:p>
    <w:p w:rsidR="00195CCE" w:rsidRPr="00E76A0F" w:rsidRDefault="00195CCE" w:rsidP="00195CCE">
      <w:pPr>
        <w:tabs>
          <w:tab w:val="left" w:pos="8647"/>
          <w:tab w:val="left" w:pos="9072"/>
        </w:tabs>
        <w:ind w:right="94" w:firstLine="709"/>
        <w:contextualSpacing/>
        <w:jc w:val="both"/>
        <w:rPr>
          <w:b/>
          <w:i/>
          <w:sz w:val="28"/>
        </w:rPr>
      </w:pPr>
      <w:bookmarkStart w:id="36" w:name="page12R_mcid2"/>
      <w:bookmarkEnd w:id="36"/>
      <w:r w:rsidRPr="00E76A0F">
        <w:rPr>
          <w:b/>
          <w:i/>
          <w:sz w:val="28"/>
        </w:rPr>
        <w:t xml:space="preserve">В результате освоения </w:t>
      </w:r>
      <w:r w:rsidR="00E76A0F" w:rsidRPr="00E76A0F">
        <w:rPr>
          <w:b/>
          <w:i/>
          <w:sz w:val="28"/>
        </w:rPr>
        <w:t>программы,</w:t>
      </w:r>
      <w:r w:rsidRPr="00E76A0F">
        <w:rPr>
          <w:b/>
          <w:i/>
          <w:sz w:val="28"/>
        </w:rPr>
        <w:t xml:space="preserve"> обучающиеся </w:t>
      </w:r>
      <w:r w:rsidR="00AE75EB" w:rsidRPr="00E76A0F">
        <w:rPr>
          <w:b/>
          <w:i/>
          <w:sz w:val="28"/>
        </w:rPr>
        <w:t>должны</w:t>
      </w:r>
      <w:r w:rsidRPr="00E76A0F">
        <w:rPr>
          <w:b/>
          <w:i/>
          <w:sz w:val="28"/>
        </w:rPr>
        <w:t xml:space="preserve"> владеть:</w:t>
      </w:r>
      <w:r w:rsidRPr="00E76A0F">
        <w:rPr>
          <w:b/>
          <w:i/>
          <w:sz w:val="28"/>
        </w:rPr>
        <w:tab/>
      </w:r>
      <w:r w:rsidRPr="00E76A0F">
        <w:rPr>
          <w:b/>
          <w:i/>
          <w:sz w:val="28"/>
        </w:rPr>
        <w:tab/>
      </w:r>
    </w:p>
    <w:p w:rsidR="00C81B3C" w:rsidRDefault="002019EF">
      <w:pPr>
        <w:ind w:firstLine="709"/>
        <w:jc w:val="both"/>
        <w:rPr>
          <w:sz w:val="28"/>
        </w:rPr>
      </w:pPr>
      <w:r>
        <w:rPr>
          <w:b/>
          <w:i/>
          <w:sz w:val="28"/>
        </w:rPr>
        <w:t xml:space="preserve">- </w:t>
      </w:r>
      <w:r>
        <w:rPr>
          <w:sz w:val="28"/>
        </w:rPr>
        <w:t>научной и специальной терминологией</w:t>
      </w:r>
      <w:bookmarkStart w:id="37" w:name="page12R_mcid4"/>
      <w:bookmarkEnd w:id="37"/>
      <w:r>
        <w:rPr>
          <w:sz w:val="28"/>
        </w:rPr>
        <w:t>;</w:t>
      </w:r>
    </w:p>
    <w:p w:rsidR="00C81B3C" w:rsidRDefault="002019EF">
      <w:pPr>
        <w:ind w:firstLine="709"/>
        <w:jc w:val="both"/>
        <w:rPr>
          <w:sz w:val="28"/>
        </w:rPr>
      </w:pPr>
      <w:r>
        <w:rPr>
          <w:sz w:val="28"/>
        </w:rPr>
        <w:t>- ранее не изучаемой лексикой английского языка;</w:t>
      </w:r>
    </w:p>
    <w:p w:rsidR="00C81B3C" w:rsidRDefault="002019EF">
      <w:pPr>
        <w:ind w:firstLine="709"/>
        <w:jc w:val="both"/>
        <w:rPr>
          <w:sz w:val="28"/>
        </w:rPr>
      </w:pPr>
      <w:r>
        <w:rPr>
          <w:sz w:val="28"/>
        </w:rPr>
        <w:t>- навыком самостоятельно планировать альтернативные пути достижения целей, осознанно выбирать наиболее эффективные способы решения задач</w:t>
      </w:r>
      <w:bookmarkStart w:id="38" w:name="page12R_mcid5"/>
      <w:bookmarkEnd w:id="38"/>
      <w:r>
        <w:rPr>
          <w:sz w:val="28"/>
        </w:rPr>
        <w:t xml:space="preserve"> связанные естественными науками;</w:t>
      </w:r>
    </w:p>
    <w:p w:rsidR="00C81B3C" w:rsidRDefault="002019EF">
      <w:pPr>
        <w:ind w:firstLine="709"/>
        <w:jc w:val="both"/>
        <w:rPr>
          <w:sz w:val="28"/>
        </w:rPr>
      </w:pPr>
      <w:r>
        <w:rPr>
          <w:sz w:val="28"/>
        </w:rPr>
        <w:t>- навыками работы с информацией: поиск и выделение нужной информации, обобщение и фиксация информации</w:t>
      </w:r>
      <w:bookmarkStart w:id="39" w:name="page12R_mcid6"/>
      <w:bookmarkEnd w:id="39"/>
      <w:r>
        <w:rPr>
          <w:sz w:val="28"/>
        </w:rPr>
        <w:t>;</w:t>
      </w:r>
    </w:p>
    <w:p w:rsidR="00C81B3C" w:rsidRDefault="002019EF">
      <w:pPr>
        <w:ind w:firstLine="709"/>
        <w:jc w:val="both"/>
        <w:rPr>
          <w:sz w:val="28"/>
        </w:rPr>
      </w:pPr>
      <w:r>
        <w:rPr>
          <w:sz w:val="28"/>
        </w:rPr>
        <w:t>- коммуникативной компетенци</w:t>
      </w:r>
      <w:r w:rsidR="00195CCE">
        <w:rPr>
          <w:sz w:val="28"/>
        </w:rPr>
        <w:t>ей</w:t>
      </w:r>
      <w:r>
        <w:rPr>
          <w:sz w:val="28"/>
        </w:rPr>
        <w:t xml:space="preserve">, в том числе </w:t>
      </w:r>
      <w:r w:rsidR="00195CCE">
        <w:rPr>
          <w:sz w:val="28"/>
        </w:rPr>
        <w:t xml:space="preserve">способностью </w:t>
      </w:r>
      <w:r>
        <w:rPr>
          <w:sz w:val="28"/>
        </w:rPr>
        <w:t xml:space="preserve">выражения </w:t>
      </w:r>
      <w:r w:rsidR="00195CCE">
        <w:rPr>
          <w:sz w:val="28"/>
        </w:rPr>
        <w:t>мыслей</w:t>
      </w:r>
      <w:r>
        <w:rPr>
          <w:sz w:val="28"/>
        </w:rPr>
        <w:t xml:space="preserve"> в широком кругу оппонентов.</w:t>
      </w:r>
    </w:p>
    <w:p w:rsidR="00C81B3C" w:rsidRDefault="00C81B3C" w:rsidP="00F76636">
      <w:pPr>
        <w:pStyle w:val="a9"/>
        <w:ind w:left="0" w:right="94"/>
      </w:pPr>
    </w:p>
    <w:p w:rsidR="00C81B3C" w:rsidRDefault="002019EF">
      <w:pPr>
        <w:pStyle w:val="ab"/>
        <w:spacing w:line="240" w:lineRule="auto"/>
        <w:ind w:firstLine="0"/>
        <w:jc w:val="center"/>
      </w:pPr>
      <w:r>
        <w:rPr>
          <w:b/>
        </w:rPr>
        <w:t>3. КОМПЛЕКС ОРГАНИЗАЦИОННО-ПЕДАГОГИЧЕСКИХ УСЛОВИЙ</w:t>
      </w:r>
    </w:p>
    <w:p w:rsidR="00C81B3C" w:rsidRDefault="002019EF">
      <w:pPr>
        <w:pStyle w:val="ab"/>
        <w:spacing w:line="240" w:lineRule="auto"/>
        <w:ind w:firstLine="0"/>
        <w:jc w:val="center"/>
      </w:pPr>
      <w:r>
        <w:rPr>
          <w:b/>
        </w:rPr>
        <w:t>3.1.Календарный учебный график</w:t>
      </w:r>
    </w:p>
    <w:p w:rsidR="00C81B3C" w:rsidRDefault="002019EF">
      <w:pPr>
        <w:ind w:right="94" w:firstLine="709"/>
        <w:jc w:val="right"/>
        <w:rPr>
          <w:sz w:val="28"/>
        </w:rPr>
      </w:pPr>
      <w:r>
        <w:rPr>
          <w:i/>
          <w:sz w:val="28"/>
        </w:rPr>
        <w:t>Таблица 1</w:t>
      </w: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961"/>
        <w:gridCol w:w="1701"/>
        <w:gridCol w:w="851"/>
        <w:gridCol w:w="850"/>
        <w:gridCol w:w="851"/>
        <w:gridCol w:w="850"/>
        <w:gridCol w:w="851"/>
        <w:gridCol w:w="1131"/>
        <w:gridCol w:w="995"/>
        <w:gridCol w:w="1274"/>
      </w:tblGrid>
      <w:tr w:rsidR="00C81B3C" w:rsidTr="008A0B64">
        <w:trPr>
          <w:trHeight w:val="2021"/>
        </w:trPr>
        <w:tc>
          <w:tcPr>
            <w:tcW w:w="961" w:type="dxa"/>
            <w:textDirection w:val="btLr"/>
          </w:tcPr>
          <w:p w:rsidR="00C81B3C" w:rsidRDefault="002019EF">
            <w:pPr>
              <w:tabs>
                <w:tab w:val="left" w:pos="709"/>
              </w:tabs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701" w:type="dxa"/>
            <w:textDirection w:val="btLr"/>
          </w:tcPr>
          <w:p w:rsidR="00C81B3C" w:rsidRDefault="002019EF">
            <w:pPr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 обучения, уровень,</w:t>
            </w:r>
          </w:p>
          <w:p w:rsidR="00C81B3C" w:rsidRDefault="002019EF">
            <w:pPr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группы</w:t>
            </w:r>
          </w:p>
        </w:tc>
        <w:tc>
          <w:tcPr>
            <w:tcW w:w="851" w:type="dxa"/>
            <w:textDirection w:val="btLr"/>
          </w:tcPr>
          <w:p w:rsidR="00C81B3C" w:rsidRDefault="002019EF">
            <w:pPr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начала</w:t>
            </w:r>
          </w:p>
          <w:p w:rsidR="00C81B3C" w:rsidRDefault="002019EF">
            <w:pPr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850" w:type="dxa"/>
            <w:textDirection w:val="btLr"/>
          </w:tcPr>
          <w:p w:rsidR="00C81B3C" w:rsidRDefault="002019EF">
            <w:pPr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окончания занятий</w:t>
            </w:r>
          </w:p>
        </w:tc>
        <w:tc>
          <w:tcPr>
            <w:tcW w:w="851" w:type="dxa"/>
            <w:textDirection w:val="btLr"/>
          </w:tcPr>
          <w:p w:rsidR="00C81B3C" w:rsidRDefault="002019EF">
            <w:pPr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C81B3C" w:rsidRDefault="002019EF">
            <w:pPr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 недель</w:t>
            </w:r>
          </w:p>
        </w:tc>
        <w:tc>
          <w:tcPr>
            <w:tcW w:w="850" w:type="dxa"/>
            <w:textDirection w:val="btLr"/>
          </w:tcPr>
          <w:p w:rsidR="00C81B3C" w:rsidRDefault="002019EF">
            <w:pPr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C81B3C" w:rsidRDefault="002019EF">
            <w:pPr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 дней</w:t>
            </w:r>
          </w:p>
        </w:tc>
        <w:tc>
          <w:tcPr>
            <w:tcW w:w="851" w:type="dxa"/>
            <w:textDirection w:val="btLr"/>
          </w:tcPr>
          <w:p w:rsidR="00C81B3C" w:rsidRDefault="002019EF">
            <w:pPr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C81B3C" w:rsidRDefault="002019EF">
            <w:pPr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 часов</w:t>
            </w:r>
          </w:p>
        </w:tc>
        <w:tc>
          <w:tcPr>
            <w:tcW w:w="1131" w:type="dxa"/>
            <w:textDirection w:val="btLr"/>
          </w:tcPr>
          <w:p w:rsidR="00C81B3C" w:rsidRDefault="002019EF">
            <w:pPr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 занятий</w:t>
            </w:r>
          </w:p>
        </w:tc>
        <w:tc>
          <w:tcPr>
            <w:tcW w:w="995" w:type="dxa"/>
            <w:textDirection w:val="btLr"/>
          </w:tcPr>
          <w:p w:rsidR="00C81B3C" w:rsidRDefault="002019EF">
            <w:pPr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Нерабочие</w:t>
            </w:r>
          </w:p>
          <w:p w:rsidR="00C81B3C" w:rsidRDefault="002019EF">
            <w:pPr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праздничные дни</w:t>
            </w:r>
          </w:p>
        </w:tc>
        <w:tc>
          <w:tcPr>
            <w:tcW w:w="1274" w:type="dxa"/>
            <w:textDirection w:val="btLr"/>
          </w:tcPr>
          <w:p w:rsidR="00C81B3C" w:rsidRDefault="002019EF">
            <w:pPr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C81B3C" w:rsidRDefault="002019EF">
            <w:pPr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  <w:p w:rsidR="00C81B3C" w:rsidRDefault="002019EF">
            <w:pPr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промежуточной</w:t>
            </w:r>
          </w:p>
          <w:p w:rsidR="00C81B3C" w:rsidRDefault="002019EF">
            <w:pPr>
              <w:tabs>
                <w:tab w:val="left" w:pos="709"/>
              </w:tabs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</w:t>
            </w:r>
          </w:p>
        </w:tc>
      </w:tr>
      <w:tr w:rsidR="00C81B3C" w:rsidTr="008A0B64">
        <w:tc>
          <w:tcPr>
            <w:tcW w:w="961" w:type="dxa"/>
          </w:tcPr>
          <w:p w:rsidR="00C81B3C" w:rsidRDefault="002019EF">
            <w:pPr>
              <w:tabs>
                <w:tab w:val="left" w:pos="709"/>
              </w:tabs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76A0F" w:rsidRDefault="001954AB">
            <w:pPr>
              <w:tabs>
                <w:tab w:val="left" w:pos="70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 w:rsidR="002019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недель </w:t>
            </w:r>
            <w:r w:rsidR="002019EF">
              <w:rPr>
                <w:sz w:val="24"/>
              </w:rPr>
              <w:t xml:space="preserve">обучения, </w:t>
            </w:r>
          </w:p>
          <w:p w:rsidR="00E76A0F" w:rsidRDefault="00AD1DDF">
            <w:pPr>
              <w:tabs>
                <w:tab w:val="left" w:pos="70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Стартовый уровень</w:t>
            </w:r>
          </w:p>
          <w:p w:rsidR="00C81B3C" w:rsidRDefault="002019EF">
            <w:pPr>
              <w:tabs>
                <w:tab w:val="left" w:pos="70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группа 1</w:t>
            </w:r>
          </w:p>
          <w:p w:rsidR="00C81B3C" w:rsidRDefault="00C81B3C">
            <w:pPr>
              <w:tabs>
                <w:tab w:val="left" w:pos="709"/>
              </w:tabs>
              <w:ind w:right="94"/>
              <w:rPr>
                <w:sz w:val="24"/>
              </w:rPr>
            </w:pPr>
          </w:p>
        </w:tc>
        <w:tc>
          <w:tcPr>
            <w:tcW w:w="851" w:type="dxa"/>
          </w:tcPr>
          <w:p w:rsidR="00C81B3C" w:rsidRDefault="002019EF">
            <w:pPr>
              <w:tabs>
                <w:tab w:val="left" w:pos="709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18.11.2024</w:t>
            </w:r>
          </w:p>
        </w:tc>
        <w:tc>
          <w:tcPr>
            <w:tcW w:w="850" w:type="dxa"/>
          </w:tcPr>
          <w:p w:rsidR="00C81B3C" w:rsidRDefault="00845331">
            <w:pPr>
              <w:tabs>
                <w:tab w:val="left" w:pos="709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bookmarkStart w:id="40" w:name="_GoBack"/>
            <w:bookmarkEnd w:id="40"/>
            <w:r w:rsidR="002019EF">
              <w:rPr>
                <w:sz w:val="24"/>
              </w:rPr>
              <w:t>.052025</w:t>
            </w:r>
          </w:p>
        </w:tc>
        <w:tc>
          <w:tcPr>
            <w:tcW w:w="851" w:type="dxa"/>
          </w:tcPr>
          <w:p w:rsidR="00C81B3C" w:rsidRDefault="002019EF">
            <w:pPr>
              <w:tabs>
                <w:tab w:val="left" w:pos="709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0" w:type="dxa"/>
          </w:tcPr>
          <w:p w:rsidR="00C81B3C" w:rsidRDefault="002019EF">
            <w:pPr>
              <w:tabs>
                <w:tab w:val="left" w:pos="709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51" w:type="dxa"/>
          </w:tcPr>
          <w:p w:rsidR="00C81B3C" w:rsidRDefault="002019EF">
            <w:pPr>
              <w:tabs>
                <w:tab w:val="left" w:pos="709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31" w:type="dxa"/>
          </w:tcPr>
          <w:p w:rsidR="00C81B3C" w:rsidRDefault="002019EF">
            <w:pPr>
              <w:tabs>
                <w:tab w:val="left" w:pos="709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раза в </w:t>
            </w:r>
            <w:r w:rsidR="00E76A0F">
              <w:rPr>
                <w:sz w:val="24"/>
              </w:rPr>
              <w:t>неделю</w:t>
            </w:r>
            <w:r>
              <w:rPr>
                <w:sz w:val="24"/>
              </w:rPr>
              <w:t xml:space="preserve"> по 1 часу</w:t>
            </w:r>
          </w:p>
        </w:tc>
        <w:tc>
          <w:tcPr>
            <w:tcW w:w="995" w:type="dxa"/>
          </w:tcPr>
          <w:p w:rsidR="00C81B3C" w:rsidRDefault="002019EF">
            <w:pPr>
              <w:tabs>
                <w:tab w:val="left" w:pos="709"/>
              </w:tabs>
              <w:ind w:right="34"/>
              <w:jc w:val="center"/>
            </w:pPr>
            <w:r>
              <w:rPr>
                <w:rStyle w:val="c30"/>
                <w:sz w:val="24"/>
              </w:rPr>
              <w:t>30.12-08.01,</w:t>
            </w:r>
          </w:p>
          <w:p w:rsidR="00C81B3C" w:rsidRDefault="002019EF">
            <w:pPr>
              <w:tabs>
                <w:tab w:val="left" w:pos="709"/>
              </w:tabs>
              <w:ind w:right="34"/>
              <w:jc w:val="center"/>
            </w:pPr>
            <w:r>
              <w:rPr>
                <w:rStyle w:val="c30"/>
                <w:sz w:val="24"/>
              </w:rPr>
              <w:t>01.05,</w:t>
            </w:r>
          </w:p>
          <w:p w:rsidR="00C81B3C" w:rsidRDefault="002019EF">
            <w:pPr>
              <w:tabs>
                <w:tab w:val="left" w:pos="709"/>
              </w:tabs>
              <w:ind w:right="34"/>
              <w:jc w:val="center"/>
            </w:pPr>
            <w:r>
              <w:rPr>
                <w:rStyle w:val="c30"/>
                <w:sz w:val="24"/>
              </w:rPr>
              <w:t>02.05.</w:t>
            </w:r>
          </w:p>
          <w:p w:rsidR="00C81B3C" w:rsidRDefault="002019EF">
            <w:pPr>
              <w:tabs>
                <w:tab w:val="left" w:pos="709"/>
              </w:tabs>
              <w:ind w:right="34"/>
              <w:jc w:val="center"/>
            </w:pPr>
            <w:r>
              <w:rPr>
                <w:rStyle w:val="c30"/>
                <w:sz w:val="24"/>
              </w:rPr>
              <w:t>08.05,</w:t>
            </w:r>
          </w:p>
          <w:p w:rsidR="00C81B3C" w:rsidRPr="00F206D6" w:rsidRDefault="002019EF" w:rsidP="00F206D6">
            <w:pPr>
              <w:tabs>
                <w:tab w:val="left" w:pos="709"/>
              </w:tabs>
              <w:ind w:right="34"/>
              <w:jc w:val="center"/>
              <w:rPr>
                <w:sz w:val="24"/>
              </w:rPr>
            </w:pPr>
            <w:r>
              <w:rPr>
                <w:rStyle w:val="c30"/>
                <w:sz w:val="24"/>
              </w:rPr>
              <w:t>09.05</w:t>
            </w:r>
          </w:p>
        </w:tc>
        <w:tc>
          <w:tcPr>
            <w:tcW w:w="1274" w:type="dxa"/>
          </w:tcPr>
          <w:p w:rsidR="00C81B3C" w:rsidRDefault="002019EF">
            <w:pPr>
              <w:tabs>
                <w:tab w:val="left" w:pos="709"/>
              </w:tabs>
              <w:ind w:right="34"/>
              <w:jc w:val="center"/>
            </w:pPr>
            <w:r>
              <w:rPr>
                <w:rStyle w:val="c30"/>
                <w:sz w:val="24"/>
              </w:rPr>
              <w:t>февраль, май.</w:t>
            </w:r>
          </w:p>
        </w:tc>
      </w:tr>
    </w:tbl>
    <w:p w:rsidR="00C81B3C" w:rsidRDefault="00C81B3C">
      <w:pPr>
        <w:pStyle w:val="ab"/>
        <w:spacing w:line="240" w:lineRule="auto"/>
        <w:ind w:left="260" w:right="94" w:firstLine="0"/>
        <w:jc w:val="center"/>
        <w:rPr>
          <w:sz w:val="24"/>
        </w:rPr>
      </w:pPr>
    </w:p>
    <w:p w:rsidR="00C81B3C" w:rsidRDefault="002019EF">
      <w:pPr>
        <w:pStyle w:val="a9"/>
        <w:ind w:right="94"/>
        <w:jc w:val="center"/>
        <w:rPr>
          <w:sz w:val="28"/>
        </w:rPr>
      </w:pPr>
      <w:r>
        <w:rPr>
          <w:b/>
          <w:sz w:val="28"/>
        </w:rPr>
        <w:t>3.2. Учебный план</w:t>
      </w:r>
    </w:p>
    <w:p w:rsidR="00C81B3C" w:rsidRDefault="002019EF">
      <w:pPr>
        <w:pStyle w:val="a9"/>
        <w:ind w:right="94"/>
        <w:jc w:val="right"/>
        <w:rPr>
          <w:sz w:val="28"/>
        </w:rPr>
      </w:pPr>
      <w:r>
        <w:rPr>
          <w:i/>
          <w:sz w:val="28"/>
        </w:rPr>
        <w:t>Таблица 2</w:t>
      </w:r>
    </w:p>
    <w:tbl>
      <w:tblPr>
        <w:tblStyle w:val="TableNormal"/>
        <w:tblW w:w="0" w:type="auto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994"/>
        <w:gridCol w:w="3543"/>
        <w:gridCol w:w="850"/>
        <w:gridCol w:w="992"/>
        <w:gridCol w:w="1276"/>
        <w:gridCol w:w="2532"/>
      </w:tblGrid>
      <w:tr w:rsidR="00C81B3C" w:rsidTr="00AD1DDF">
        <w:trPr>
          <w:trHeight w:val="287"/>
        </w:trPr>
        <w:tc>
          <w:tcPr>
            <w:tcW w:w="994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№</w:t>
            </w:r>
          </w:p>
          <w:p w:rsidR="00C81B3C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C81B3C">
            <w:pPr>
              <w:pStyle w:val="TableParagraph"/>
              <w:ind w:right="94"/>
              <w:jc w:val="center"/>
              <w:rPr>
                <w:b/>
                <w:sz w:val="24"/>
              </w:rPr>
            </w:pPr>
          </w:p>
          <w:p w:rsidR="00C81B3C" w:rsidRDefault="002019EF" w:rsidP="00AD1DD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раздела</w:t>
            </w:r>
          </w:p>
        </w:tc>
        <w:tc>
          <w:tcPr>
            <w:tcW w:w="3118" w:type="dxa"/>
            <w:gridSpan w:val="3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532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C81B3C" w:rsidRDefault="002019EF">
            <w:pPr>
              <w:pStyle w:val="TableParagraph"/>
              <w:ind w:right="9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аттестации/контроля</w:t>
            </w:r>
          </w:p>
        </w:tc>
      </w:tr>
      <w:tr w:rsidR="00C81B3C" w:rsidTr="008A0B64">
        <w:trPr>
          <w:trHeight w:val="478"/>
        </w:trPr>
        <w:tc>
          <w:tcPr>
            <w:tcW w:w="994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C81B3C"/>
        </w:tc>
        <w:tc>
          <w:tcPr>
            <w:tcW w:w="3543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C81B3C"/>
        </w:tc>
        <w:tc>
          <w:tcPr>
            <w:tcW w:w="85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C81B3C" w:rsidRDefault="00C81B3C">
            <w:pPr>
              <w:pStyle w:val="TableParagraph"/>
              <w:ind w:right="94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4" w:space="0" w:color="000000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3B3B3B"/>
              <w:left w:val="single" w:sz="4" w:space="0" w:color="000000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532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C81B3C"/>
        </w:tc>
      </w:tr>
      <w:tr w:rsidR="00C81B3C" w:rsidTr="008A0B64">
        <w:trPr>
          <w:trHeight w:val="330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left="141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85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532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  <w:p w:rsidR="00C81B3C" w:rsidRDefault="00C81B3C">
            <w:pPr>
              <w:pStyle w:val="TableParagraph"/>
              <w:ind w:right="94"/>
              <w:jc w:val="center"/>
            </w:pPr>
          </w:p>
        </w:tc>
      </w:tr>
      <w:tr w:rsidR="00C81B3C" w:rsidTr="008A0B64">
        <w:trPr>
          <w:trHeight w:val="258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left="141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 часть</w:t>
            </w:r>
          </w:p>
        </w:tc>
        <w:tc>
          <w:tcPr>
            <w:tcW w:w="85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32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C81B3C"/>
        </w:tc>
      </w:tr>
      <w:tr w:rsidR="00C81B3C" w:rsidTr="008A0B64">
        <w:trPr>
          <w:trHeight w:val="541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left="141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 этап</w:t>
            </w:r>
          </w:p>
        </w:tc>
        <w:tc>
          <w:tcPr>
            <w:tcW w:w="85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32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C81B3C"/>
        </w:tc>
      </w:tr>
      <w:tr w:rsidR="00C81B3C" w:rsidTr="008A0B64">
        <w:trPr>
          <w:trHeight w:val="65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shd w:val="clear" w:color="auto" w:fill="FFFFFF" w:themeFill="background1"/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left="141" w:right="94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Основной практический этап. Работа над темой проекта</w:t>
            </w:r>
          </w:p>
        </w:tc>
        <w:tc>
          <w:tcPr>
            <w:tcW w:w="85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highlight w:val="white"/>
              </w:rPr>
            </w:pPr>
            <w:r>
              <w:rPr>
                <w:b/>
                <w:sz w:val="24"/>
                <w:highlight w:val="white"/>
              </w:rPr>
              <w:t>23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highlight w:val="white"/>
              </w:rPr>
            </w:pPr>
            <w:r>
              <w:rPr>
                <w:b/>
                <w:sz w:val="24"/>
                <w:highlight w:val="white"/>
              </w:rPr>
              <w:t>2</w:t>
            </w:r>
          </w:p>
        </w:tc>
        <w:tc>
          <w:tcPr>
            <w:tcW w:w="127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highlight w:val="white"/>
              </w:rPr>
            </w:pPr>
            <w:r>
              <w:rPr>
                <w:b/>
                <w:sz w:val="24"/>
                <w:highlight w:val="white"/>
              </w:rPr>
              <w:t>21</w:t>
            </w:r>
          </w:p>
        </w:tc>
        <w:tc>
          <w:tcPr>
            <w:tcW w:w="2532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C81B3C"/>
        </w:tc>
      </w:tr>
      <w:tr w:rsidR="00C81B3C" w:rsidTr="008A0B64">
        <w:trPr>
          <w:trHeight w:val="65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shd w:val="clear" w:color="auto" w:fill="FFFFFF" w:themeFill="background1"/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left="141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Заключительный этап</w:t>
            </w:r>
          </w:p>
        </w:tc>
        <w:tc>
          <w:tcPr>
            <w:tcW w:w="85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32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C81B3C"/>
        </w:tc>
      </w:tr>
      <w:tr w:rsidR="00C81B3C" w:rsidTr="008A0B64">
        <w:trPr>
          <w:trHeight w:val="232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C81B3C">
            <w:pPr>
              <w:pStyle w:val="TableParagraph"/>
              <w:ind w:right="94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left="141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 w:rsidR="00E76A0F">
              <w:rPr>
                <w:b/>
                <w:sz w:val="24"/>
              </w:rPr>
              <w:t xml:space="preserve"> часов:</w:t>
            </w:r>
          </w:p>
        </w:tc>
        <w:tc>
          <w:tcPr>
            <w:tcW w:w="85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2019EF" w:rsidP="00F206D6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2532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C81B3C" w:rsidRDefault="00C81B3C"/>
        </w:tc>
      </w:tr>
    </w:tbl>
    <w:p w:rsidR="009B05EC" w:rsidRDefault="009B05EC" w:rsidP="00F76636">
      <w:pPr>
        <w:pStyle w:val="a9"/>
        <w:ind w:left="0" w:right="94"/>
        <w:jc w:val="center"/>
        <w:rPr>
          <w:b/>
          <w:sz w:val="28"/>
        </w:rPr>
      </w:pPr>
    </w:p>
    <w:p w:rsidR="009B05EC" w:rsidRDefault="009B05EC" w:rsidP="00F76636">
      <w:pPr>
        <w:pStyle w:val="a9"/>
        <w:ind w:left="0" w:right="94"/>
        <w:jc w:val="center"/>
        <w:rPr>
          <w:b/>
          <w:sz w:val="28"/>
        </w:rPr>
      </w:pPr>
    </w:p>
    <w:p w:rsidR="00C81B3C" w:rsidRDefault="002019EF" w:rsidP="00F76636">
      <w:pPr>
        <w:pStyle w:val="a9"/>
        <w:ind w:left="0" w:right="94"/>
        <w:jc w:val="center"/>
        <w:rPr>
          <w:b/>
          <w:sz w:val="28"/>
        </w:rPr>
      </w:pPr>
      <w:r>
        <w:rPr>
          <w:b/>
          <w:sz w:val="28"/>
        </w:rPr>
        <w:t>3.3. Оценочные материалы</w:t>
      </w:r>
    </w:p>
    <w:p w:rsidR="00C81B3C" w:rsidRPr="00E76A0F" w:rsidRDefault="00E76A0F" w:rsidP="00E76A0F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</w:t>
      </w:r>
      <w:r>
        <w:rPr>
          <w:sz w:val="28"/>
          <w:highlight w:val="white"/>
        </w:rPr>
        <w:lastRenderedPageBreak/>
        <w:t>самостоятельных тематических работ с указанием соответствующих разделов. Все указанные материалы используются для мониторинга при проведении промежуточной аттестации (Приложение 2,3,4).</w:t>
      </w:r>
    </w:p>
    <w:p w:rsidR="00C81B3C" w:rsidRDefault="00C81B3C" w:rsidP="00E76A0F">
      <w:pPr>
        <w:pStyle w:val="a9"/>
        <w:ind w:left="0" w:right="94"/>
        <w:rPr>
          <w:b/>
          <w:sz w:val="28"/>
        </w:rPr>
      </w:pPr>
    </w:p>
    <w:p w:rsidR="00C81B3C" w:rsidRDefault="002019EF">
      <w:pPr>
        <w:pStyle w:val="ab"/>
        <w:spacing w:line="240" w:lineRule="auto"/>
        <w:ind w:firstLine="0"/>
        <w:jc w:val="center"/>
      </w:pPr>
      <w:r>
        <w:rPr>
          <w:b/>
        </w:rPr>
        <w:t>3.4. Формы аттестации</w:t>
      </w:r>
    </w:p>
    <w:p w:rsidR="008E46C9" w:rsidRDefault="008E46C9" w:rsidP="008E46C9">
      <w:pPr>
        <w:ind w:firstLine="709"/>
        <w:jc w:val="both"/>
      </w:pPr>
      <w:r>
        <w:rPr>
          <w:sz w:val="28"/>
        </w:rPr>
        <w:t>Программа предусматривает:</w:t>
      </w:r>
    </w:p>
    <w:p w:rsidR="008E46C9" w:rsidRDefault="008E46C9" w:rsidP="008E46C9">
      <w:pPr>
        <w:ind w:firstLine="709"/>
        <w:jc w:val="both"/>
      </w:pPr>
      <w:r>
        <w:rPr>
          <w:sz w:val="28"/>
        </w:rPr>
        <w:t>- входной контроль: на первом занятии проводится тестирование, позволяет выделить уровень подготовки обучающихся;</w:t>
      </w:r>
    </w:p>
    <w:p w:rsidR="008E46C9" w:rsidRDefault="008E46C9" w:rsidP="008E46C9">
      <w:pPr>
        <w:ind w:firstLine="709"/>
        <w:jc w:val="both"/>
      </w:pPr>
      <w:r>
        <w:rPr>
          <w:sz w:val="28"/>
        </w:rPr>
        <w:t>-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p w:rsidR="008E46C9" w:rsidRDefault="008E46C9" w:rsidP="008E46C9">
      <w:pPr>
        <w:ind w:firstLine="709"/>
        <w:jc w:val="both"/>
        <w:rPr>
          <w:sz w:val="28"/>
        </w:rPr>
      </w:pPr>
      <w:r>
        <w:rPr>
          <w:sz w:val="28"/>
        </w:rPr>
        <w:t>- промежуточный контроль: оценка уровня и качества освоения обучающимися Программы по итогам изучения раздела, темы или в конце определенного периода обучения/учебного года.</w:t>
      </w:r>
    </w:p>
    <w:p w:rsidR="008E46C9" w:rsidRDefault="008E46C9" w:rsidP="008E46C9">
      <w:pPr>
        <w:ind w:firstLine="709"/>
        <w:jc w:val="both"/>
      </w:pPr>
      <w:r>
        <w:rPr>
          <w:sz w:val="28"/>
        </w:rPr>
        <w:t>- итоговый контроль: оценка уровня и качества освоения обучающимися Программы по завершению учебного года или всего периода обучения по программе.</w:t>
      </w:r>
    </w:p>
    <w:p w:rsidR="008E46C9" w:rsidRDefault="008E46C9" w:rsidP="008E46C9">
      <w:pPr>
        <w:ind w:firstLine="709"/>
        <w:jc w:val="both"/>
        <w:rPr>
          <w:sz w:val="28"/>
        </w:rPr>
      </w:pPr>
      <w:r>
        <w:rPr>
          <w:sz w:val="28"/>
        </w:rPr>
        <w:t>Аттестация проводится дважды в течение учебного года: в конце первого полугодия, в конце второго полугодия.</w:t>
      </w:r>
    </w:p>
    <w:p w:rsidR="00AE75EB" w:rsidRPr="00AE75EB" w:rsidRDefault="00AE75EB" w:rsidP="00AE75EB">
      <w:pPr>
        <w:ind w:firstLine="709"/>
        <w:jc w:val="center"/>
      </w:pPr>
      <w:r w:rsidRPr="00AE75EB">
        <w:rPr>
          <w:b/>
          <w:i/>
          <w:sz w:val="28"/>
          <w:szCs w:val="28"/>
          <w:lang w:eastAsia="ja-JP"/>
        </w:rPr>
        <w:t>Формы отслеживания образовательных результатов</w:t>
      </w:r>
    </w:p>
    <w:p w:rsidR="00AE75EB" w:rsidRPr="00AE75EB" w:rsidRDefault="00AE75EB" w:rsidP="00AE75EB">
      <w:pPr>
        <w:pStyle w:val="a9"/>
        <w:ind w:left="0" w:firstLine="709"/>
        <w:jc w:val="both"/>
        <w:rPr>
          <w:sz w:val="28"/>
          <w:szCs w:val="28"/>
          <w:lang w:eastAsia="ja-JP"/>
        </w:rPr>
      </w:pPr>
      <w:r w:rsidRPr="00AE75EB">
        <w:rPr>
          <w:sz w:val="28"/>
          <w:szCs w:val="28"/>
          <w:lang w:eastAsia="ja-JP"/>
        </w:rPr>
        <w:t>Текущий контроль проводится в форме педагогического наблюдения, тестирования.</w:t>
      </w:r>
    </w:p>
    <w:p w:rsidR="00AE75EB" w:rsidRPr="00AE75EB" w:rsidRDefault="00AE75EB" w:rsidP="00AE75EB">
      <w:pPr>
        <w:pStyle w:val="a9"/>
        <w:ind w:left="0" w:firstLine="709"/>
        <w:jc w:val="both"/>
        <w:rPr>
          <w:sz w:val="28"/>
          <w:szCs w:val="28"/>
          <w:lang w:eastAsia="ja-JP"/>
        </w:rPr>
      </w:pPr>
      <w:r w:rsidRPr="00AE75EB">
        <w:rPr>
          <w:sz w:val="28"/>
          <w:szCs w:val="28"/>
          <w:lang w:eastAsia="ja-JP"/>
        </w:rPr>
        <w:t xml:space="preserve">Журнал учета работы педагога, опрос, </w:t>
      </w:r>
      <w:r w:rsidRPr="00AE75EB">
        <w:rPr>
          <w:sz w:val="28"/>
          <w:szCs w:val="28"/>
        </w:rPr>
        <w:t xml:space="preserve">тестирование, </w:t>
      </w:r>
      <w:r w:rsidRPr="00AE75EB">
        <w:rPr>
          <w:sz w:val="28"/>
          <w:szCs w:val="28"/>
          <w:lang w:eastAsia="ja-JP"/>
        </w:rPr>
        <w:t>самостоятельная работа учащихся, конкурсы.</w:t>
      </w:r>
    </w:p>
    <w:p w:rsidR="00AE75EB" w:rsidRPr="00AE75EB" w:rsidRDefault="00AE75EB" w:rsidP="00AE75EB">
      <w:pPr>
        <w:ind w:firstLine="709"/>
        <w:jc w:val="center"/>
      </w:pPr>
      <w:r w:rsidRPr="00AE75EB">
        <w:rPr>
          <w:b/>
          <w:i/>
          <w:sz w:val="28"/>
          <w:szCs w:val="28"/>
          <w:lang w:eastAsia="ja-JP"/>
        </w:rPr>
        <w:t>Формы демонстрации образовательных результатов</w:t>
      </w:r>
    </w:p>
    <w:p w:rsidR="00AE75EB" w:rsidRPr="00F76636" w:rsidRDefault="00AE75EB" w:rsidP="00AE75EB">
      <w:pPr>
        <w:pStyle w:val="a9"/>
        <w:ind w:left="0" w:firstLine="709"/>
        <w:jc w:val="both"/>
        <w:rPr>
          <w:sz w:val="28"/>
          <w:szCs w:val="28"/>
        </w:rPr>
      </w:pPr>
      <w:r w:rsidRPr="00F76636">
        <w:rPr>
          <w:sz w:val="28"/>
          <w:szCs w:val="28"/>
        </w:rPr>
        <w:t>Конкурсы, олимпиады</w:t>
      </w:r>
      <w:r w:rsidR="008E46C9">
        <w:rPr>
          <w:sz w:val="28"/>
          <w:szCs w:val="28"/>
        </w:rPr>
        <w:t>, проекты</w:t>
      </w:r>
      <w:r w:rsidRPr="00F76636">
        <w:rPr>
          <w:sz w:val="28"/>
          <w:szCs w:val="28"/>
        </w:rPr>
        <w:t>.</w:t>
      </w:r>
    </w:p>
    <w:p w:rsidR="00C81B3C" w:rsidRDefault="00C81B3C" w:rsidP="00AE75EB">
      <w:pPr>
        <w:pStyle w:val="Default"/>
        <w:jc w:val="both"/>
        <w:rPr>
          <w:sz w:val="28"/>
        </w:rPr>
      </w:pPr>
    </w:p>
    <w:p w:rsidR="00C81B3C" w:rsidRDefault="002019EF">
      <w:pPr>
        <w:pStyle w:val="ab"/>
        <w:spacing w:line="240" w:lineRule="auto"/>
        <w:ind w:firstLine="0"/>
        <w:jc w:val="center"/>
      </w:pPr>
      <w:r>
        <w:rPr>
          <w:b/>
        </w:rPr>
        <w:t>3.5. Методическое обеспечение</w:t>
      </w:r>
    </w:p>
    <w:p w:rsidR="00C81B3C" w:rsidRDefault="002019EF">
      <w:pPr>
        <w:pStyle w:val="ab"/>
        <w:spacing w:line="240" w:lineRule="auto"/>
      </w:pPr>
      <w:r>
        <w:rPr>
          <w:b/>
        </w:rPr>
        <w:t>Современные педагогические технологии.</w:t>
      </w:r>
    </w:p>
    <w:p w:rsidR="00C81B3C" w:rsidRDefault="002019EF">
      <w:pPr>
        <w:pStyle w:val="ab"/>
        <w:spacing w:line="240" w:lineRule="auto"/>
      </w:pPr>
      <w:r>
        <w:t xml:space="preserve">В образовательном процессе используются следующие педагогические технологии: личностно-ориентированная, разноуровнего обучения, проектная, практикоориентированная, игровая, здоровьесберегающая, сотрудничества, создания ситуации успеха. </w:t>
      </w:r>
    </w:p>
    <w:p w:rsidR="00C81B3C" w:rsidRDefault="002019EF">
      <w:pPr>
        <w:pStyle w:val="ab"/>
        <w:spacing w:line="240" w:lineRule="auto"/>
      </w:pPr>
      <w:r>
        <w:rPr>
          <w:b/>
        </w:rPr>
        <w:t>При реализации программы используются следующие методы:</w:t>
      </w:r>
    </w:p>
    <w:p w:rsidR="00C81B3C" w:rsidRDefault="002019EF">
      <w:pPr>
        <w:pStyle w:val="ab"/>
        <w:spacing w:line="240" w:lineRule="auto"/>
      </w:pPr>
      <w:r>
        <w:t>- словесный метод (беседа, объяснение);</w:t>
      </w:r>
    </w:p>
    <w:p w:rsidR="00C81B3C" w:rsidRDefault="002019EF">
      <w:pPr>
        <w:pStyle w:val="ab"/>
        <w:spacing w:line="240" w:lineRule="auto"/>
      </w:pPr>
      <w:r>
        <w:t>- наглядно-зрительный метод (личный показ педагога, просмотр видеоматериалов);</w:t>
      </w:r>
    </w:p>
    <w:p w:rsidR="00C81B3C" w:rsidRDefault="002019EF">
      <w:pPr>
        <w:pStyle w:val="ab"/>
        <w:spacing w:line="240" w:lineRule="auto"/>
      </w:pPr>
      <w:r>
        <w:t>- практический метод (совместная работа в учебной деятельности);</w:t>
      </w:r>
    </w:p>
    <w:p w:rsidR="00C81B3C" w:rsidRDefault="002019EF">
      <w:pPr>
        <w:pStyle w:val="ab"/>
        <w:spacing w:line="240" w:lineRule="auto"/>
      </w:pPr>
      <w:r>
        <w:t>- репродуктивный метод (объяснение нового материала на основе пройденного);</w:t>
      </w:r>
    </w:p>
    <w:p w:rsidR="00C81B3C" w:rsidRDefault="002019EF">
      <w:pPr>
        <w:pStyle w:val="ab"/>
        <w:spacing w:line="240" w:lineRule="auto"/>
      </w:pPr>
      <w:r>
        <w:t xml:space="preserve">- метод формирования интереса к учению (создание ситуаций успеха, приёмы занимательности); </w:t>
      </w:r>
    </w:p>
    <w:p w:rsidR="00C81B3C" w:rsidRDefault="002019EF">
      <w:pPr>
        <w:pStyle w:val="ab"/>
        <w:spacing w:line="240" w:lineRule="auto"/>
      </w:pPr>
      <w:r>
        <w:t>- метод самоконтроля, формирования ответственности в обучении (самостоятельная работа учащихся, самоанализ работ);</w:t>
      </w:r>
    </w:p>
    <w:p w:rsidR="00C81B3C" w:rsidRDefault="002019EF">
      <w:pPr>
        <w:pStyle w:val="ab"/>
        <w:spacing w:line="240" w:lineRule="auto"/>
      </w:pPr>
      <w:r>
        <w:t>- метод контроля (наблюдение, опрос, творческие задания).</w:t>
      </w:r>
    </w:p>
    <w:p w:rsidR="00C81B3C" w:rsidRDefault="002019EF">
      <w:pPr>
        <w:pStyle w:val="ab"/>
        <w:spacing w:line="240" w:lineRule="auto"/>
      </w:pPr>
      <w:r>
        <w:rPr>
          <w:b/>
        </w:rPr>
        <w:lastRenderedPageBreak/>
        <w:t xml:space="preserve">Особенности и формы организации образовательного процесса: </w:t>
      </w:r>
      <w:r>
        <w:t>индивидуальная или групповая форма обучения.</w:t>
      </w:r>
    </w:p>
    <w:p w:rsidR="00C81B3C" w:rsidRDefault="002019EF">
      <w:pPr>
        <w:pStyle w:val="ab"/>
        <w:spacing w:line="240" w:lineRule="auto"/>
      </w:pPr>
      <w:r>
        <w:rPr>
          <w:b/>
        </w:rPr>
        <w:t>Типы занятий по дидактической цели:</w:t>
      </w:r>
      <w:r>
        <w:t xml:space="preserve"> вводное занятие, занятие ознакомление с вводным материалом, занятия по закреплению изученного, комбинированное занятие.</w:t>
      </w:r>
    </w:p>
    <w:p w:rsidR="00C81B3C" w:rsidRDefault="002019EF">
      <w:pPr>
        <w:pStyle w:val="ab"/>
        <w:spacing w:line="240" w:lineRule="auto"/>
      </w:pPr>
      <w:r>
        <w:rPr>
          <w:b/>
        </w:rPr>
        <w:t>Формы учебного занятия по особенностям коммуникативного взаимодействия:</w:t>
      </w:r>
      <w:r>
        <w:t xml:space="preserve"> лекции, практические работы, исследование, защита проектов.</w:t>
      </w:r>
    </w:p>
    <w:p w:rsidR="00C81B3C" w:rsidRDefault="002019EF">
      <w:pPr>
        <w:pStyle w:val="ab"/>
        <w:spacing w:line="240" w:lineRule="auto"/>
      </w:pPr>
      <w:r>
        <w:rPr>
          <w:b/>
        </w:rPr>
        <w:t>Алгоритм учебного занятия:</w:t>
      </w:r>
    </w:p>
    <w:p w:rsidR="00C81B3C" w:rsidRDefault="002019EF">
      <w:pPr>
        <w:pStyle w:val="ab"/>
        <w:spacing w:line="240" w:lineRule="auto"/>
      </w:pPr>
      <w:r>
        <w:rPr>
          <w:b/>
        </w:rPr>
        <w:t>I. Организационный этап</w:t>
      </w:r>
    </w:p>
    <w:p w:rsidR="00C81B3C" w:rsidRDefault="002019EF">
      <w:pPr>
        <w:pStyle w:val="ab"/>
        <w:spacing w:line="240" w:lineRule="auto"/>
      </w:pPr>
      <w:r>
        <w:t xml:space="preserve">1. Организация учащихся на начало занятия. </w:t>
      </w:r>
    </w:p>
    <w:p w:rsidR="00C81B3C" w:rsidRDefault="002019EF">
      <w:pPr>
        <w:pStyle w:val="ab"/>
        <w:spacing w:line="240" w:lineRule="auto"/>
      </w:pPr>
      <w:r>
        <w:t>2. Повторение техники безопасности при работе с инструментами.</w:t>
      </w:r>
    </w:p>
    <w:p w:rsidR="00C81B3C" w:rsidRDefault="002019EF">
      <w:pPr>
        <w:pStyle w:val="ab"/>
        <w:spacing w:line="240" w:lineRule="auto"/>
      </w:pPr>
      <w:r>
        <w:t>3. Подготовка учебного места к занятию.</w:t>
      </w:r>
    </w:p>
    <w:p w:rsidR="00C81B3C" w:rsidRDefault="002019EF">
      <w:pPr>
        <w:pStyle w:val="ab"/>
        <w:spacing w:line="240" w:lineRule="auto"/>
      </w:pPr>
      <w:r>
        <w:rPr>
          <w:b/>
        </w:rPr>
        <w:t>II. Основной этап</w:t>
      </w:r>
    </w:p>
    <w:p w:rsidR="00C81B3C" w:rsidRDefault="002019EF">
      <w:pPr>
        <w:pStyle w:val="ab"/>
        <w:spacing w:line="240" w:lineRule="auto"/>
      </w:pPr>
      <w:r>
        <w:t>1. Повторение учебного материала предыдущих занятий. Тематические беседы.</w:t>
      </w:r>
    </w:p>
    <w:p w:rsidR="00C81B3C" w:rsidRDefault="002019EF">
      <w:pPr>
        <w:pStyle w:val="ab"/>
        <w:spacing w:line="240" w:lineRule="auto"/>
      </w:pPr>
      <w:r>
        <w:t>2. Освоение теории и практики нового учебного материала.</w:t>
      </w:r>
    </w:p>
    <w:p w:rsidR="00C81B3C" w:rsidRDefault="002019EF">
      <w:pPr>
        <w:pStyle w:val="ab"/>
        <w:spacing w:line="240" w:lineRule="auto"/>
      </w:pPr>
      <w:r>
        <w:t>3. Выполнение практических заданий, упражнений по теме разделов.</w:t>
      </w:r>
    </w:p>
    <w:p w:rsidR="00C81B3C" w:rsidRDefault="002019EF">
      <w:pPr>
        <w:pStyle w:val="ab"/>
        <w:spacing w:line="240" w:lineRule="auto"/>
      </w:pPr>
      <w:r>
        <w:t xml:space="preserve">4. Дифференцированная самостоятельная работа. </w:t>
      </w:r>
    </w:p>
    <w:p w:rsidR="00C81B3C" w:rsidRDefault="002019EF">
      <w:pPr>
        <w:pStyle w:val="ab"/>
        <w:spacing w:line="240" w:lineRule="auto"/>
      </w:pPr>
      <w:r>
        <w:t>5. Анализ самостоятельных работ. Коррекция возможных ошибок.</w:t>
      </w:r>
    </w:p>
    <w:p w:rsidR="00C81B3C" w:rsidRDefault="002019EF">
      <w:pPr>
        <w:pStyle w:val="ab"/>
        <w:spacing w:line="240" w:lineRule="auto"/>
      </w:pPr>
      <w:r>
        <w:t>6. Регулярные физкультминутки и упражнения для глаз.</w:t>
      </w:r>
    </w:p>
    <w:p w:rsidR="00C81B3C" w:rsidRDefault="002019EF">
      <w:pPr>
        <w:pStyle w:val="ab"/>
        <w:spacing w:line="240" w:lineRule="auto"/>
      </w:pPr>
      <w:r>
        <w:rPr>
          <w:b/>
        </w:rPr>
        <w:t>III. Завершающий этап</w:t>
      </w:r>
    </w:p>
    <w:p w:rsidR="00C81B3C" w:rsidRDefault="002019EF">
      <w:pPr>
        <w:pStyle w:val="ab"/>
        <w:spacing w:line="240" w:lineRule="auto"/>
      </w:pPr>
      <w:r>
        <w:t>1. Рефлексия, самоанализ результатов.</w:t>
      </w:r>
    </w:p>
    <w:p w:rsidR="00C81B3C" w:rsidRDefault="002019EF">
      <w:pPr>
        <w:pStyle w:val="ab"/>
        <w:spacing w:line="240" w:lineRule="auto"/>
      </w:pPr>
      <w:r>
        <w:t>2. Общее подведение итогов занятия.</w:t>
      </w:r>
    </w:p>
    <w:p w:rsidR="00C81B3C" w:rsidRDefault="002019EF">
      <w:pPr>
        <w:pStyle w:val="ab"/>
        <w:spacing w:line="240" w:lineRule="auto"/>
      </w:pPr>
      <w:r>
        <w:t>3. Мотивация учащихся на последующие занятия.</w:t>
      </w:r>
    </w:p>
    <w:p w:rsidR="00C81B3C" w:rsidRDefault="00C81B3C" w:rsidP="008E46C9">
      <w:pPr>
        <w:pStyle w:val="ab"/>
        <w:spacing w:line="240" w:lineRule="auto"/>
        <w:ind w:firstLine="0"/>
      </w:pPr>
    </w:p>
    <w:p w:rsidR="00C81B3C" w:rsidRDefault="002019EF">
      <w:pPr>
        <w:pStyle w:val="ab"/>
        <w:spacing w:line="240" w:lineRule="auto"/>
        <w:jc w:val="center"/>
      </w:pPr>
      <w:r>
        <w:rPr>
          <w:b/>
        </w:rPr>
        <w:t>Дидактические материалы</w:t>
      </w:r>
    </w:p>
    <w:p w:rsidR="00C81B3C" w:rsidRDefault="002019EF">
      <w:pPr>
        <w:jc w:val="right"/>
        <w:rPr>
          <w:i/>
          <w:sz w:val="28"/>
        </w:rPr>
      </w:pPr>
      <w:r>
        <w:rPr>
          <w:i/>
          <w:sz w:val="28"/>
        </w:rPr>
        <w:t>Таблица 3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003"/>
        <w:gridCol w:w="6755"/>
      </w:tblGrid>
      <w:tr w:rsidR="00C81B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3C" w:rsidRDefault="002019EF">
            <w:pPr>
              <w:pStyle w:val="ab"/>
              <w:widowControl w:val="0"/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81B3C" w:rsidRDefault="002019EF">
            <w:pPr>
              <w:pStyle w:val="ab"/>
              <w:widowControl w:val="0"/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3C" w:rsidRDefault="002019EF">
            <w:pPr>
              <w:pStyle w:val="ab"/>
              <w:widowControl w:val="0"/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3C" w:rsidRDefault="002019EF">
            <w:pPr>
              <w:pStyle w:val="ab"/>
              <w:widowControl w:val="0"/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 и методические материалы</w:t>
            </w:r>
          </w:p>
        </w:tc>
      </w:tr>
      <w:tr w:rsidR="00C81B3C">
        <w:trPr>
          <w:trHeight w:val="2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3C" w:rsidRDefault="002019EF">
            <w:pPr>
              <w:pStyle w:val="ab"/>
              <w:widowControl w:val="0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3C" w:rsidRDefault="002019EF">
            <w:pPr>
              <w:pStyle w:val="ab"/>
              <w:widowControl w:val="0"/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3C" w:rsidRDefault="002019EF">
            <w:pPr>
              <w:pStyle w:val="ab"/>
              <w:widowControl w:val="0"/>
              <w:spacing w:line="240" w:lineRule="auto"/>
              <w:ind w:firstLine="0"/>
              <w:jc w:val="left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Познавательная игра «Учим английский язык»</w:t>
            </w:r>
          </w:p>
        </w:tc>
      </w:tr>
      <w:tr w:rsidR="00C81B3C" w:rsidTr="000252E4">
        <w:trPr>
          <w:trHeight w:val="14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3C" w:rsidRDefault="002019EF">
            <w:pPr>
              <w:pStyle w:val="ab"/>
              <w:widowControl w:val="0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3C" w:rsidRDefault="002019EF">
            <w:pPr>
              <w:pStyle w:val="ab"/>
              <w:widowControl w:val="0"/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 часть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3C" w:rsidRDefault="002019EF">
            <w:pPr>
              <w:pStyle w:val="ab"/>
              <w:widowControl w:val="0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Минченков</w:t>
            </w:r>
            <w:r w:rsidRPr="002019E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</w:t>
            </w:r>
            <w:r w:rsidRPr="002019EF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Г</w:t>
            </w:r>
            <w:r w:rsidRPr="002019EF">
              <w:rPr>
                <w:sz w:val="24"/>
                <w:lang w:val="en-US"/>
              </w:rPr>
              <w:t xml:space="preserve">. Glimpses of Britain. </w:t>
            </w:r>
            <w:r>
              <w:rPr>
                <w:sz w:val="24"/>
              </w:rPr>
              <w:t>Хрестоматия, содержащая газетно-журнальные статьи страноведческого характера, переводческий глоссарий с фонетической транскрипцией.</w:t>
            </w:r>
          </w:p>
          <w:p w:rsidR="00C81B3C" w:rsidRDefault="002019EF">
            <w:pPr>
              <w:pStyle w:val="ab"/>
              <w:widowControl w:val="0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Обучающая игра на английском “Literacy Game”</w:t>
            </w:r>
          </w:p>
          <w:p w:rsidR="00C81B3C" w:rsidRDefault="002019EF">
            <w:pPr>
              <w:pStyle w:val="ab"/>
              <w:widowControl w:val="0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BrainBox. Cундучок знаний «Учим английский».</w:t>
            </w:r>
          </w:p>
          <w:p w:rsidR="00C81B3C" w:rsidRDefault="00C81B3C">
            <w:pPr>
              <w:pStyle w:val="ab"/>
              <w:widowControl w:val="0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C81B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3C" w:rsidRDefault="002019EF">
            <w:pPr>
              <w:pStyle w:val="ab"/>
              <w:widowControl w:val="0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3C" w:rsidRDefault="002019EF">
            <w:pPr>
              <w:pStyle w:val="ab"/>
              <w:widowControl w:val="0"/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 этап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3C" w:rsidRDefault="002019EF">
            <w:pPr>
              <w:pStyle w:val="ab"/>
              <w:widowControl w:val="0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Галкина И. Великобритания изнутри. Туризм и страноведение.</w:t>
            </w:r>
          </w:p>
          <w:p w:rsidR="00C81B3C" w:rsidRDefault="002019EF">
            <w:pPr>
              <w:pStyle w:val="ab"/>
              <w:widowControl w:val="0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Плакаты «Говорим по-английски».</w:t>
            </w:r>
          </w:p>
        </w:tc>
      </w:tr>
      <w:tr w:rsidR="00C81B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3C" w:rsidRDefault="002019EF">
            <w:pPr>
              <w:pStyle w:val="ab"/>
              <w:widowControl w:val="0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3C" w:rsidRDefault="002019EF">
            <w:pPr>
              <w:pStyle w:val="TableParagraph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практический этап. Работа над темой проекта «Вариативность английского языка»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3C" w:rsidRDefault="002019EF">
            <w:pPr>
              <w:pStyle w:val="ab"/>
              <w:widowControl w:val="0"/>
              <w:spacing w:line="240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500 наиболее употребительных прилагательных английского языка. Карточки для запоминания.</w:t>
            </w:r>
          </w:p>
          <w:p w:rsidR="00C81B3C" w:rsidRDefault="00C81B3C">
            <w:pPr>
              <w:pStyle w:val="ab"/>
              <w:widowControl w:val="0"/>
              <w:spacing w:line="240" w:lineRule="auto"/>
              <w:ind w:left="4" w:firstLine="0"/>
              <w:jc w:val="left"/>
              <w:rPr>
                <w:sz w:val="24"/>
              </w:rPr>
            </w:pPr>
          </w:p>
        </w:tc>
      </w:tr>
      <w:tr w:rsidR="00C81B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3C" w:rsidRDefault="002019EF">
            <w:pPr>
              <w:pStyle w:val="ab"/>
              <w:widowControl w:val="0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3C" w:rsidRDefault="002019EF">
            <w:pPr>
              <w:pStyle w:val="ab"/>
              <w:widowControl w:val="0"/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Заключительный этап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:rsidR="00C81B3C" w:rsidRDefault="00C81B3C">
      <w:pPr>
        <w:pStyle w:val="110"/>
        <w:tabs>
          <w:tab w:val="left" w:pos="3626"/>
        </w:tabs>
        <w:spacing w:line="240" w:lineRule="auto"/>
        <w:ind w:left="3281" w:right="3020"/>
        <w:jc w:val="center"/>
        <w:rPr>
          <w:sz w:val="28"/>
        </w:rPr>
      </w:pPr>
    </w:p>
    <w:p w:rsidR="00C81B3C" w:rsidRDefault="002019EF">
      <w:pPr>
        <w:pStyle w:val="ab"/>
        <w:spacing w:line="240" w:lineRule="auto"/>
        <w:ind w:firstLine="0"/>
        <w:jc w:val="center"/>
      </w:pPr>
      <w:r>
        <w:rPr>
          <w:b/>
        </w:rPr>
        <w:t xml:space="preserve">3.6. Условия реализации </w:t>
      </w:r>
    </w:p>
    <w:p w:rsidR="00C81B3C" w:rsidRDefault="002019EF" w:rsidP="000252E4">
      <w:pPr>
        <w:pStyle w:val="ab"/>
        <w:spacing w:line="240" w:lineRule="auto"/>
        <w:jc w:val="center"/>
      </w:pPr>
      <w:r>
        <w:rPr>
          <w:b/>
        </w:rPr>
        <w:t>Материально-технические обеспечение</w:t>
      </w:r>
    </w:p>
    <w:p w:rsidR="00057720" w:rsidRDefault="00057720">
      <w:pPr>
        <w:pStyle w:val="ab"/>
        <w:spacing w:line="240" w:lineRule="auto"/>
        <w:rPr>
          <w:b/>
        </w:rPr>
      </w:pPr>
    </w:p>
    <w:p w:rsidR="00057720" w:rsidRDefault="00057720">
      <w:pPr>
        <w:pStyle w:val="ab"/>
        <w:spacing w:line="240" w:lineRule="auto"/>
        <w:rPr>
          <w:b/>
        </w:rPr>
      </w:pPr>
    </w:p>
    <w:p w:rsidR="00C81B3C" w:rsidRDefault="002019EF">
      <w:pPr>
        <w:pStyle w:val="ab"/>
        <w:spacing w:line="240" w:lineRule="auto"/>
      </w:pPr>
      <w:r>
        <w:rPr>
          <w:b/>
        </w:rPr>
        <w:t>Кабинет.</w:t>
      </w:r>
      <w:r>
        <w:t xml:space="preserve"> Для занятий используется просторный светлый кабинет, отвечающий санитарно-эпидемиологическим требованиям (СП 2.4.3648-20 от 28.09.2020 г). Помещение сухое, с естественным доступом воздуха, легко проветриваемое, с достаточным дневным и искусственным освещением. Кабинет эстетически оформлен, правильно организованы рабочие места. </w:t>
      </w:r>
    </w:p>
    <w:p w:rsidR="00057720" w:rsidRDefault="00057720" w:rsidP="00057720">
      <w:pPr>
        <w:pStyle w:val="ab"/>
        <w:spacing w:line="240" w:lineRule="auto"/>
      </w:pPr>
      <w:r>
        <w:rPr>
          <w:b/>
        </w:rPr>
        <w:t>О</w:t>
      </w:r>
      <w:r w:rsidR="002019EF">
        <w:rPr>
          <w:b/>
        </w:rPr>
        <w:t xml:space="preserve">борудование. </w:t>
      </w:r>
      <w:r w:rsidR="002019EF">
        <w:t>Кабинет оснащен традиционными техническими средствами обучения, оборудован мебелью для школьников, учебными настенными досками (в том числе магнитной доской), маркерной доской, ноутбуками.</w:t>
      </w:r>
    </w:p>
    <w:p w:rsidR="00057720" w:rsidRPr="00057720" w:rsidRDefault="00057720" w:rsidP="0005772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Инструменты и материалы. </w:t>
      </w:r>
      <w:r>
        <w:rPr>
          <w:sz w:val="28"/>
          <w:szCs w:val="28"/>
        </w:rPr>
        <w:t>Карандаши, ручки, тетради.</w:t>
      </w:r>
    </w:p>
    <w:p w:rsidR="00C81B3C" w:rsidRDefault="002019EF">
      <w:pPr>
        <w:pStyle w:val="ab"/>
        <w:spacing w:line="240" w:lineRule="auto"/>
        <w:rPr>
          <w:b/>
        </w:rPr>
      </w:pPr>
      <w:r>
        <w:rPr>
          <w:b/>
        </w:rPr>
        <w:t>Информационное обеспечение:</w:t>
      </w:r>
    </w:p>
    <w:p w:rsidR="00C81B3C" w:rsidRDefault="002019EF">
      <w:pPr>
        <w:pStyle w:val="ab"/>
        <w:spacing w:line="240" w:lineRule="auto"/>
      </w:pPr>
      <w:r>
        <w:t>https://infourok.ru</w:t>
      </w:r>
    </w:p>
    <w:p w:rsidR="00C81B3C" w:rsidRDefault="002019EF">
      <w:pPr>
        <w:pStyle w:val="ab"/>
        <w:spacing w:line="240" w:lineRule="auto"/>
      </w:pPr>
      <w:r>
        <w:rPr>
          <w:b/>
        </w:rPr>
        <w:t>Кадровое обеспечение</w:t>
      </w:r>
      <w:r>
        <w:t>. 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</w:t>
      </w:r>
    </w:p>
    <w:p w:rsidR="00C81B3C" w:rsidRDefault="00C81B3C" w:rsidP="00057720">
      <w:pPr>
        <w:pStyle w:val="ab"/>
        <w:spacing w:line="240" w:lineRule="auto"/>
        <w:ind w:firstLine="0"/>
      </w:pPr>
    </w:p>
    <w:p w:rsidR="00C81B3C" w:rsidRPr="00F206D6" w:rsidRDefault="00F206D6" w:rsidP="00F206D6">
      <w:pPr>
        <w:pStyle w:val="afd"/>
        <w:ind w:left="1040" w:right="94" w:firstLine="0"/>
        <w:jc w:val="center"/>
        <w:rPr>
          <w:b/>
          <w:sz w:val="28"/>
        </w:rPr>
      </w:pPr>
      <w:r>
        <w:rPr>
          <w:b/>
          <w:sz w:val="28"/>
        </w:rPr>
        <w:t>4.</w:t>
      </w:r>
      <w:r w:rsidR="002019EF" w:rsidRPr="00F206D6">
        <w:rPr>
          <w:b/>
          <w:sz w:val="28"/>
        </w:rPr>
        <w:t>РАБОЧАЯ ПРОГРАММА ВОСПИТАНИЯ</w:t>
      </w:r>
    </w:p>
    <w:p w:rsidR="00057720" w:rsidRDefault="002019EF" w:rsidP="00057720">
      <w:pPr>
        <w:ind w:firstLine="709"/>
        <w:jc w:val="both"/>
        <w:rPr>
          <w:sz w:val="28"/>
        </w:rPr>
      </w:pPr>
      <w:r>
        <w:rPr>
          <w:b/>
          <w:sz w:val="28"/>
        </w:rPr>
        <w:t>Цель:</w:t>
      </w:r>
      <w:r>
        <w:rPr>
          <w:sz w:val="28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AE75EB" w:rsidRPr="00AE75EB" w:rsidRDefault="00AE75EB" w:rsidP="00AE75EB">
      <w:pPr>
        <w:ind w:firstLineChars="252" w:firstLine="708"/>
        <w:jc w:val="both"/>
      </w:pPr>
      <w:r w:rsidRPr="00AE75EB">
        <w:rPr>
          <w:b/>
          <w:bCs/>
          <w:sz w:val="28"/>
          <w:szCs w:val="28"/>
        </w:rPr>
        <w:t>Задачи воспитания обучающихся:</w:t>
      </w:r>
    </w:p>
    <w:p w:rsidR="00AE75EB" w:rsidRPr="00AE75EB" w:rsidRDefault="00AE75EB" w:rsidP="00AE75EB">
      <w:pPr>
        <w:widowControl/>
        <w:numPr>
          <w:ilvl w:val="0"/>
          <w:numId w:val="12"/>
        </w:numPr>
        <w:suppressAutoHyphens/>
        <w:ind w:left="0" w:firstLineChars="125" w:firstLine="350"/>
        <w:jc w:val="both"/>
        <w:rPr>
          <w:sz w:val="28"/>
          <w:szCs w:val="28"/>
        </w:rPr>
      </w:pPr>
      <w:r w:rsidRPr="00AE75EB">
        <w:rPr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AE75EB" w:rsidRPr="00AE75EB" w:rsidRDefault="00AE75EB" w:rsidP="00AE75EB">
      <w:pPr>
        <w:widowControl/>
        <w:numPr>
          <w:ilvl w:val="0"/>
          <w:numId w:val="12"/>
        </w:numPr>
        <w:suppressAutoHyphens/>
        <w:ind w:left="0" w:firstLineChars="125" w:firstLine="350"/>
        <w:jc w:val="both"/>
        <w:rPr>
          <w:sz w:val="28"/>
          <w:szCs w:val="28"/>
        </w:rPr>
      </w:pPr>
      <w:r w:rsidRPr="00AE75EB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AE75EB" w:rsidRPr="00AE75EB" w:rsidRDefault="00AE75EB" w:rsidP="00AE75EB">
      <w:pPr>
        <w:widowControl/>
        <w:numPr>
          <w:ilvl w:val="0"/>
          <w:numId w:val="12"/>
        </w:numPr>
        <w:suppressAutoHyphens/>
        <w:ind w:left="0" w:firstLineChars="125" w:firstLine="350"/>
        <w:jc w:val="both"/>
        <w:rPr>
          <w:sz w:val="28"/>
          <w:szCs w:val="28"/>
        </w:rPr>
      </w:pPr>
      <w:r w:rsidRPr="00AE75EB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  <w:r w:rsidRPr="00AE75EB">
        <w:rPr>
          <w:sz w:val="28"/>
          <w:szCs w:val="28"/>
        </w:rPr>
        <w:br/>
        <w:t>отношений, применения полученных знаний.</w:t>
      </w:r>
    </w:p>
    <w:p w:rsidR="00C81B3C" w:rsidRDefault="002019EF">
      <w:pPr>
        <w:ind w:firstLine="709"/>
        <w:jc w:val="both"/>
        <w:rPr>
          <w:sz w:val="28"/>
        </w:rPr>
      </w:pPr>
      <w:r>
        <w:rPr>
          <w:sz w:val="28"/>
        </w:rPr>
        <w:t>Формы и содержание:</w:t>
      </w:r>
    </w:p>
    <w:p w:rsidR="00C81B3C" w:rsidRDefault="002019EF">
      <w:pPr>
        <w:tabs>
          <w:tab w:val="left" w:pos="1340"/>
        </w:tabs>
        <w:ind w:firstLine="709"/>
        <w:jc w:val="both"/>
        <w:rPr>
          <w:sz w:val="28"/>
        </w:rPr>
      </w:pPr>
      <w:r>
        <w:rPr>
          <w:sz w:val="28"/>
        </w:rPr>
        <w:t>- Общешкольные праздники, ежегодные события и мероприятия – памятные даты;</w:t>
      </w:r>
    </w:p>
    <w:p w:rsidR="00C81B3C" w:rsidRDefault="002019EF">
      <w:pPr>
        <w:tabs>
          <w:tab w:val="left" w:pos="1340"/>
        </w:tabs>
        <w:ind w:firstLine="709"/>
        <w:jc w:val="both"/>
        <w:rPr>
          <w:sz w:val="28"/>
        </w:rPr>
      </w:pPr>
      <w:r>
        <w:rPr>
          <w:sz w:val="28"/>
        </w:rPr>
        <w:t>- Всероссийские акции, значимые события в России и мире;</w:t>
      </w:r>
    </w:p>
    <w:p w:rsidR="00C81B3C" w:rsidRDefault="002019EF">
      <w:pPr>
        <w:tabs>
          <w:tab w:val="left" w:pos="1680"/>
        </w:tabs>
        <w:ind w:firstLine="709"/>
        <w:jc w:val="both"/>
        <w:rPr>
          <w:sz w:val="28"/>
        </w:rPr>
      </w:pPr>
      <w:r>
        <w:rPr>
          <w:sz w:val="28"/>
        </w:rPr>
        <w:t>- Праздники, фестивали совместно с родителями для окружающего социума</w:t>
      </w:r>
      <w:r w:rsidR="008B1A24">
        <w:rPr>
          <w:sz w:val="28"/>
        </w:rPr>
        <w:t>.</w:t>
      </w:r>
    </w:p>
    <w:p w:rsidR="00C81B3C" w:rsidRPr="00AE75EB" w:rsidRDefault="002019EF">
      <w:pPr>
        <w:keepNext/>
        <w:keepLines/>
        <w:ind w:firstLine="709"/>
        <w:jc w:val="both"/>
        <w:rPr>
          <w:b/>
          <w:sz w:val="28"/>
        </w:rPr>
      </w:pPr>
      <w:bookmarkStart w:id="41" w:name="bookmark4"/>
      <w:r w:rsidRPr="00AE75EB">
        <w:rPr>
          <w:b/>
          <w:sz w:val="28"/>
        </w:rPr>
        <w:t>Планируемые результаты:</w:t>
      </w:r>
      <w:bookmarkEnd w:id="41"/>
    </w:p>
    <w:p w:rsidR="00C81B3C" w:rsidRDefault="002019EF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Гражданско-патриотическое воспитание: </w:t>
      </w:r>
      <w:r>
        <w:rPr>
          <w:sz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языку,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</w:t>
      </w:r>
      <w:r>
        <w:rPr>
          <w:sz w:val="28"/>
        </w:rPr>
        <w:lastRenderedPageBreak/>
        <w:t>реализации гражданской, патриотической позиции; первоначальный опыт межкультурной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:rsidR="00C81B3C" w:rsidRDefault="002019EF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Нравственное и духовное воспитание: </w:t>
      </w:r>
      <w:r>
        <w:rPr>
          <w:sz w:val="28"/>
        </w:rPr>
        <w:t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:rsidR="00C81B3C" w:rsidRDefault="002019EF">
      <w:pPr>
        <w:ind w:firstLine="709"/>
        <w:jc w:val="both"/>
        <w:rPr>
          <w:b/>
          <w:sz w:val="28"/>
        </w:rPr>
      </w:pPr>
      <w:r>
        <w:rPr>
          <w:sz w:val="28"/>
        </w:rPr>
        <w:t>Воспитание положительного отношения к труду и творчеству: 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 полезной деятельности; умения и навыки самообслуживания в школе и дома.</w:t>
      </w:r>
    </w:p>
    <w:p w:rsidR="00C81B3C" w:rsidRDefault="002019EF">
      <w:pPr>
        <w:ind w:firstLine="709"/>
        <w:jc w:val="both"/>
        <w:rPr>
          <w:b/>
          <w:sz w:val="28"/>
        </w:rPr>
      </w:pPr>
      <w:r>
        <w:rPr>
          <w:sz w:val="28"/>
        </w:rPr>
        <w:t>Интеллектуальное воспитание: первоначальные представления о роли знаний, интеллектуального труда и творчества в жизни человека и общества, возможностях интеллектуальной деятельности и направлениях развития личности; элементарные навыки учебно-исследовательской работы; первоначальные навыки сотрудничества, ролевого взаимодействия со сверстниками, старшими детьми, взрослыми в творческой интеллектуальной деятельности; элементарные представления об этике интеллектуальной деятельности.</w:t>
      </w:r>
    </w:p>
    <w:p w:rsidR="00C81B3C" w:rsidRDefault="002019EF">
      <w:pPr>
        <w:ind w:firstLine="709"/>
        <w:jc w:val="both"/>
        <w:rPr>
          <w:b/>
          <w:sz w:val="28"/>
        </w:rPr>
      </w:pPr>
      <w:r>
        <w:rPr>
          <w:sz w:val="28"/>
        </w:rPr>
        <w:t>Здоровьесберегающее воспитание: 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психоактивных веществ, алкоголя, табакокурения на здоровье человека; регулярные занятия физической культурой и спортом и осознанное к ним отношение.</w:t>
      </w:r>
    </w:p>
    <w:p w:rsidR="00C81B3C" w:rsidRDefault="002019EF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Социокультурное и медиакультурное воспитание: </w:t>
      </w:r>
      <w:r>
        <w:rPr>
          <w:sz w:val="28"/>
        </w:rPr>
        <w:t xml:space="preserve">первоначальное представление о значении понятий «миролюбие», «гражданское согласие», </w:t>
      </w:r>
      <w:r>
        <w:rPr>
          <w:sz w:val="28"/>
        </w:rPr>
        <w:lastRenderedPageBreak/>
        <w:t>«социальное партнерство»;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:rsidR="00C81B3C" w:rsidRDefault="002019EF">
      <w:pPr>
        <w:ind w:firstLine="709"/>
        <w:jc w:val="both"/>
        <w:rPr>
          <w:sz w:val="28"/>
        </w:rPr>
      </w:pPr>
      <w:r>
        <w:rPr>
          <w:sz w:val="28"/>
        </w:rPr>
        <w:t xml:space="preserve">Культурно-творческое и эстетическое воспитание: 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 </w:t>
      </w:r>
    </w:p>
    <w:p w:rsidR="00C81B3C" w:rsidRDefault="002019EF">
      <w:pPr>
        <w:ind w:firstLine="709"/>
        <w:jc w:val="both"/>
        <w:rPr>
          <w:b/>
          <w:sz w:val="28"/>
        </w:rPr>
      </w:pPr>
      <w:r>
        <w:rPr>
          <w:sz w:val="28"/>
        </w:rPr>
        <w:t>Правовое воспитание и культура безопасности:</w:t>
      </w:r>
      <w:r>
        <w:t xml:space="preserve"> </w:t>
      </w:r>
      <w:r>
        <w:rPr>
          <w:sz w:val="28"/>
        </w:rPr>
        <w:t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информационной безопасности, о девиантном и делинквентном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 w:rsidR="00C81B3C" w:rsidRDefault="002019EF">
      <w:pPr>
        <w:ind w:firstLine="709"/>
        <w:jc w:val="both"/>
        <w:rPr>
          <w:b/>
          <w:sz w:val="28"/>
        </w:rPr>
      </w:pPr>
      <w:r>
        <w:rPr>
          <w:sz w:val="28"/>
        </w:rPr>
        <w:t>Воспитание семейных ценностей: 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:rsidR="00C81B3C" w:rsidRDefault="002019EF">
      <w:pPr>
        <w:ind w:firstLine="709"/>
        <w:jc w:val="both"/>
        <w:rPr>
          <w:b/>
          <w:sz w:val="28"/>
        </w:rPr>
      </w:pPr>
      <w:r>
        <w:rPr>
          <w:sz w:val="28"/>
        </w:rPr>
        <w:t>Формирование коммуникативной культуры: 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средств массовой информации;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:rsidR="00C81B3C" w:rsidRDefault="002019EF">
      <w:pPr>
        <w:ind w:firstLine="709"/>
        <w:jc w:val="both"/>
        <w:rPr>
          <w:sz w:val="28"/>
        </w:rPr>
      </w:pPr>
      <w:r>
        <w:rPr>
          <w:b/>
          <w:sz w:val="28"/>
        </w:rPr>
        <w:t>Экологическое воспитание</w:t>
      </w:r>
      <w:r>
        <w:rPr>
          <w:sz w:val="28"/>
        </w:rPr>
        <w:t xml:space="preserve">: ценностное отношение к природе; элементарные </w:t>
      </w:r>
      <w:r>
        <w:rPr>
          <w:sz w:val="28"/>
        </w:rPr>
        <w:lastRenderedPageBreak/>
        <w:t>представления об экокультурных ценностях, о законодательстве в области защиты окружающей среды; первоначальный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жительства.</w:t>
      </w:r>
    </w:p>
    <w:p w:rsidR="00C81B3C" w:rsidRDefault="002019EF">
      <w:pPr>
        <w:ind w:firstLine="708"/>
        <w:jc w:val="both"/>
      </w:pPr>
      <w:r>
        <w:rPr>
          <w:b/>
          <w:sz w:val="28"/>
        </w:rPr>
        <w:t>Ценность научного познания:</w:t>
      </w:r>
    </w:p>
    <w:p w:rsidR="00C81B3C" w:rsidRDefault="002019EF">
      <w:pPr>
        <w:widowControl/>
        <w:numPr>
          <w:ilvl w:val="0"/>
          <w:numId w:val="5"/>
        </w:numPr>
        <w:ind w:left="0" w:firstLine="350"/>
        <w:jc w:val="both"/>
        <w:rPr>
          <w:sz w:val="28"/>
        </w:rPr>
      </w:pPr>
      <w:r>
        <w:rPr>
          <w:sz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C81B3C" w:rsidRDefault="002019EF">
      <w:pPr>
        <w:widowControl/>
        <w:numPr>
          <w:ilvl w:val="0"/>
          <w:numId w:val="5"/>
        </w:numPr>
        <w:ind w:left="0" w:firstLine="350"/>
        <w:jc w:val="both"/>
        <w:rPr>
          <w:sz w:val="28"/>
        </w:rPr>
      </w:pPr>
      <w:bookmarkStart w:id="42" w:name="page11R_mcid8"/>
      <w:bookmarkEnd w:id="42"/>
      <w:r>
        <w:rPr>
          <w:sz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C81B3C" w:rsidRDefault="002019EF">
      <w:pPr>
        <w:widowControl/>
        <w:numPr>
          <w:ilvl w:val="0"/>
          <w:numId w:val="5"/>
        </w:numPr>
        <w:ind w:left="0" w:firstLine="350"/>
        <w:jc w:val="both"/>
        <w:rPr>
          <w:sz w:val="28"/>
        </w:rPr>
      </w:pPr>
      <w:r>
        <w:rPr>
          <w:sz w:val="28"/>
        </w:rPr>
        <w:t>имеющий первоначальные навыки наблюдений, систематизации и осмысления опыта в естественно-научной и гуманитарной областях  знания.</w:t>
      </w:r>
    </w:p>
    <w:p w:rsidR="00C81B3C" w:rsidRDefault="00C81B3C">
      <w:pPr>
        <w:pStyle w:val="ab"/>
        <w:spacing w:line="240" w:lineRule="auto"/>
      </w:pPr>
    </w:p>
    <w:p w:rsidR="00C81B3C" w:rsidRDefault="002019EF">
      <w:pPr>
        <w:ind w:right="94" w:firstLine="709"/>
        <w:jc w:val="center"/>
        <w:rPr>
          <w:sz w:val="28"/>
        </w:rPr>
      </w:pPr>
      <w:r>
        <w:rPr>
          <w:b/>
          <w:sz w:val="28"/>
        </w:rPr>
        <w:t>5. КАЛЕНДАРНЫЙ ПЛАН ВОСПИТАТЕЛЬНОЙ РАБОТЫ</w:t>
      </w:r>
    </w:p>
    <w:p w:rsidR="00C81B3C" w:rsidRDefault="002019EF">
      <w:pPr>
        <w:ind w:right="94" w:firstLine="709"/>
        <w:jc w:val="center"/>
        <w:rPr>
          <w:sz w:val="28"/>
        </w:rPr>
      </w:pPr>
      <w:r>
        <w:rPr>
          <w:b/>
          <w:sz w:val="28"/>
        </w:rPr>
        <w:t>на 2024-2025 учебный год</w:t>
      </w:r>
    </w:p>
    <w:p w:rsidR="00C81B3C" w:rsidRDefault="002019EF">
      <w:pPr>
        <w:ind w:right="94"/>
        <w:jc w:val="right"/>
        <w:rPr>
          <w:i/>
          <w:sz w:val="28"/>
        </w:rPr>
      </w:pPr>
      <w:r>
        <w:rPr>
          <w:i/>
          <w:sz w:val="28"/>
        </w:rPr>
        <w:t>Таблица 4</w:t>
      </w:r>
    </w:p>
    <w:p w:rsidR="00C81B3C" w:rsidRDefault="002019EF">
      <w:pPr>
        <w:tabs>
          <w:tab w:val="left" w:pos="3634"/>
        </w:tabs>
        <w:ind w:right="-7"/>
        <w:jc w:val="center"/>
        <w:rPr>
          <w:color w:val="111111"/>
          <w:sz w:val="24"/>
        </w:rPr>
      </w:pPr>
      <w:r>
        <w:rPr>
          <w:sz w:val="24"/>
        </w:rPr>
        <w:t xml:space="preserve">Воспитательные мероприятия </w:t>
      </w:r>
      <w:r>
        <w:rPr>
          <w:color w:val="1A1A1A"/>
          <w:sz w:val="24"/>
        </w:rPr>
        <w:t xml:space="preserve">в </w:t>
      </w:r>
      <w:r>
        <w:rPr>
          <w:color w:val="111111"/>
          <w:sz w:val="24"/>
        </w:rPr>
        <w:t>объединении</w:t>
      </w:r>
    </w:p>
    <w:tbl>
      <w:tblPr>
        <w:tblStyle w:val="TableNormal"/>
        <w:tblW w:w="0" w:type="auto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38"/>
        <w:gridCol w:w="3376"/>
        <w:gridCol w:w="2121"/>
        <w:gridCol w:w="1987"/>
        <w:gridCol w:w="2002"/>
      </w:tblGrid>
      <w:tr w:rsidR="00C81B3C">
        <w:trPr>
          <w:trHeight w:val="767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81B3C" w:rsidRDefault="002019EF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7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мероприятия, события</w:t>
            </w:r>
          </w:p>
        </w:tc>
        <w:tc>
          <w:tcPr>
            <w:tcW w:w="21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198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и место проведения</w:t>
            </w:r>
          </w:p>
        </w:tc>
        <w:tc>
          <w:tcPr>
            <w:tcW w:w="200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81B3C">
        <w:trPr>
          <w:trHeight w:val="75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</w:pPr>
            <w:r>
              <w:t>Пишем проекты</w:t>
            </w:r>
          </w:p>
        </w:tc>
        <w:tc>
          <w:tcPr>
            <w:tcW w:w="21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198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Ноябрь, </w:t>
            </w:r>
          </w:p>
          <w:p w:rsidR="00C81B3C" w:rsidRDefault="002019EF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Кванториум</w:t>
            </w:r>
          </w:p>
          <w:p w:rsidR="00C81B3C" w:rsidRDefault="00C81B3C">
            <w:pPr>
              <w:ind w:right="-7"/>
              <w:jc w:val="center"/>
              <w:rPr>
                <w:sz w:val="24"/>
              </w:rPr>
            </w:pPr>
          </w:p>
        </w:tc>
        <w:tc>
          <w:tcPr>
            <w:tcW w:w="200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F206D6" w:rsidRDefault="002019EF" w:rsidP="00AE75EB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</w:tbl>
    <w:p w:rsidR="00C81B3C" w:rsidRDefault="00C81B3C">
      <w:pPr>
        <w:tabs>
          <w:tab w:val="left" w:pos="2459"/>
        </w:tabs>
        <w:ind w:right="-7"/>
        <w:jc w:val="center"/>
        <w:rPr>
          <w:color w:val="151515"/>
          <w:sz w:val="24"/>
        </w:rPr>
      </w:pPr>
    </w:p>
    <w:p w:rsidR="00AE75EB" w:rsidRDefault="00AE75EB">
      <w:pPr>
        <w:tabs>
          <w:tab w:val="left" w:pos="2459"/>
        </w:tabs>
        <w:ind w:right="-7"/>
        <w:jc w:val="center"/>
        <w:rPr>
          <w:color w:val="151515"/>
          <w:sz w:val="24"/>
        </w:rPr>
      </w:pPr>
    </w:p>
    <w:p w:rsidR="00C81B3C" w:rsidRDefault="002019EF">
      <w:pPr>
        <w:tabs>
          <w:tab w:val="left" w:pos="2459"/>
        </w:tabs>
        <w:ind w:right="-7"/>
        <w:jc w:val="center"/>
        <w:rPr>
          <w:color w:val="161616"/>
          <w:sz w:val="24"/>
        </w:rPr>
      </w:pPr>
      <w:r>
        <w:rPr>
          <w:color w:val="151515"/>
          <w:sz w:val="24"/>
        </w:rPr>
        <w:t xml:space="preserve">Участие </w:t>
      </w:r>
      <w:r>
        <w:rPr>
          <w:color w:val="181818"/>
          <w:sz w:val="24"/>
        </w:rPr>
        <w:t xml:space="preserve">учащихся в </w:t>
      </w:r>
      <w:r>
        <w:rPr>
          <w:sz w:val="24"/>
        </w:rPr>
        <w:t xml:space="preserve">воспитательных </w:t>
      </w:r>
      <w:r>
        <w:rPr>
          <w:color w:val="131313"/>
          <w:sz w:val="24"/>
        </w:rPr>
        <w:t xml:space="preserve">мероприятиях </w:t>
      </w:r>
      <w:r>
        <w:rPr>
          <w:sz w:val="24"/>
        </w:rPr>
        <w:t>учреждения</w:t>
      </w:r>
    </w:p>
    <w:tbl>
      <w:tblPr>
        <w:tblStyle w:val="TableNormal"/>
        <w:tblW w:w="0" w:type="auto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42"/>
        <w:gridCol w:w="3372"/>
        <w:gridCol w:w="2130"/>
        <w:gridCol w:w="1978"/>
        <w:gridCol w:w="1997"/>
      </w:tblGrid>
      <w:tr w:rsidR="00C81B3C">
        <w:trPr>
          <w:trHeight w:val="772"/>
        </w:trPr>
        <w:tc>
          <w:tcPr>
            <w:tcW w:w="7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81B3C" w:rsidRDefault="002019EF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мероприятия, события</w:t>
            </w:r>
          </w:p>
        </w:tc>
        <w:tc>
          <w:tcPr>
            <w:tcW w:w="21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197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и место проведения</w:t>
            </w:r>
          </w:p>
        </w:tc>
        <w:tc>
          <w:tcPr>
            <w:tcW w:w="199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81B3C">
        <w:trPr>
          <w:trHeight w:val="752"/>
        </w:trPr>
        <w:tc>
          <w:tcPr>
            <w:tcW w:w="7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Акция «Чистый школьный двор»</w:t>
            </w:r>
          </w:p>
        </w:tc>
        <w:tc>
          <w:tcPr>
            <w:tcW w:w="21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197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Май, </w:t>
            </w:r>
          </w:p>
          <w:p w:rsidR="00C81B3C" w:rsidRDefault="002019EF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Кванториум</w:t>
            </w:r>
          </w:p>
        </w:tc>
        <w:tc>
          <w:tcPr>
            <w:tcW w:w="199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F206D6" w:rsidRDefault="00F206D6">
            <w:pPr>
              <w:ind w:right="-7"/>
              <w:jc w:val="center"/>
              <w:rPr>
                <w:sz w:val="24"/>
              </w:rPr>
            </w:pPr>
          </w:p>
        </w:tc>
      </w:tr>
    </w:tbl>
    <w:p w:rsidR="00C81B3C" w:rsidRDefault="00C81B3C">
      <w:pPr>
        <w:tabs>
          <w:tab w:val="left" w:pos="1835"/>
        </w:tabs>
        <w:ind w:right="-7"/>
        <w:jc w:val="center"/>
        <w:rPr>
          <w:color w:val="181818"/>
          <w:sz w:val="24"/>
        </w:rPr>
      </w:pPr>
    </w:p>
    <w:p w:rsidR="00C81B3C" w:rsidRDefault="002019EF">
      <w:pPr>
        <w:tabs>
          <w:tab w:val="left" w:pos="1835"/>
        </w:tabs>
        <w:ind w:right="-7"/>
        <w:jc w:val="center"/>
        <w:rPr>
          <w:color w:val="0F0F0F"/>
          <w:sz w:val="24"/>
        </w:rPr>
      </w:pPr>
      <w:r>
        <w:rPr>
          <w:color w:val="181818"/>
          <w:sz w:val="24"/>
        </w:rPr>
        <w:t xml:space="preserve">Участие </w:t>
      </w:r>
      <w:r>
        <w:rPr>
          <w:color w:val="0F0F0F"/>
          <w:sz w:val="24"/>
        </w:rPr>
        <w:t xml:space="preserve">учащихся </w:t>
      </w:r>
      <w:r>
        <w:rPr>
          <w:color w:val="1D1D1D"/>
          <w:sz w:val="24"/>
        </w:rPr>
        <w:t xml:space="preserve">в </w:t>
      </w:r>
      <w:r>
        <w:rPr>
          <w:color w:val="0F0F0F"/>
          <w:sz w:val="24"/>
        </w:rPr>
        <w:t xml:space="preserve">городских </w:t>
      </w:r>
      <w:r>
        <w:rPr>
          <w:color w:val="1C1C1C"/>
          <w:sz w:val="24"/>
        </w:rPr>
        <w:t xml:space="preserve">и </w:t>
      </w:r>
      <w:r>
        <w:rPr>
          <w:sz w:val="24"/>
        </w:rPr>
        <w:t xml:space="preserve">всероссийских </w:t>
      </w:r>
      <w:r>
        <w:rPr>
          <w:color w:val="0E0E0E"/>
          <w:sz w:val="24"/>
        </w:rPr>
        <w:t xml:space="preserve">воспитательных </w:t>
      </w:r>
      <w:r>
        <w:rPr>
          <w:sz w:val="24"/>
        </w:rPr>
        <w:t>программах</w:t>
      </w:r>
    </w:p>
    <w:tbl>
      <w:tblPr>
        <w:tblStyle w:val="TableNormal"/>
        <w:tblW w:w="0" w:type="auto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42"/>
        <w:gridCol w:w="3369"/>
        <w:gridCol w:w="2125"/>
        <w:gridCol w:w="1986"/>
        <w:gridCol w:w="1992"/>
      </w:tblGrid>
      <w:tr w:rsidR="00C81B3C">
        <w:trPr>
          <w:trHeight w:val="788"/>
        </w:trPr>
        <w:tc>
          <w:tcPr>
            <w:tcW w:w="7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81B3C" w:rsidRDefault="002019EF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мероприятия, события</w:t>
            </w:r>
          </w:p>
        </w:tc>
        <w:tc>
          <w:tcPr>
            <w:tcW w:w="21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198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и место проведения</w:t>
            </w:r>
          </w:p>
        </w:tc>
        <w:tc>
          <w:tcPr>
            <w:tcW w:w="199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81B3C">
        <w:trPr>
          <w:trHeight w:val="871"/>
        </w:trPr>
        <w:tc>
          <w:tcPr>
            <w:tcW w:w="7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96"/>
              <w:jc w:val="center"/>
            </w:pPr>
            <w:r>
              <w:rPr>
                <w:sz w:val="24"/>
              </w:rPr>
              <w:t>«Покормите птиц»</w:t>
            </w:r>
          </w:p>
          <w:p w:rsidR="00C81B3C" w:rsidRDefault="00C81B3C">
            <w:pPr>
              <w:ind w:right="96"/>
              <w:jc w:val="center"/>
              <w:rPr>
                <w:sz w:val="24"/>
              </w:rPr>
            </w:pPr>
          </w:p>
          <w:p w:rsidR="00C81B3C" w:rsidRDefault="00C81B3C">
            <w:pPr>
              <w:ind w:right="96"/>
              <w:jc w:val="center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98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96"/>
              <w:jc w:val="center"/>
            </w:pPr>
            <w:r>
              <w:rPr>
                <w:sz w:val="24"/>
              </w:rPr>
              <w:t>Ноябрь-март,</w:t>
            </w:r>
          </w:p>
          <w:p w:rsidR="00C81B3C" w:rsidRPr="008E46C9" w:rsidRDefault="002019EF" w:rsidP="008E46C9">
            <w:pPr>
              <w:ind w:right="96"/>
              <w:jc w:val="center"/>
            </w:pPr>
            <w:r>
              <w:rPr>
                <w:sz w:val="24"/>
              </w:rPr>
              <w:t>Социальная сеть «ВКонтакте»</w:t>
            </w:r>
          </w:p>
        </w:tc>
        <w:tc>
          <w:tcPr>
            <w:tcW w:w="199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F206D6" w:rsidRDefault="002019EF" w:rsidP="008E46C9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</w:tbl>
    <w:p w:rsidR="00F206D6" w:rsidRDefault="00F206D6" w:rsidP="008E46C9">
      <w:pPr>
        <w:ind w:right="-7"/>
        <w:rPr>
          <w:sz w:val="24"/>
        </w:rPr>
      </w:pPr>
    </w:p>
    <w:p w:rsidR="00C81B3C" w:rsidRDefault="002019EF">
      <w:pPr>
        <w:ind w:right="-7"/>
        <w:jc w:val="center"/>
        <w:rPr>
          <w:sz w:val="24"/>
        </w:rPr>
      </w:pPr>
      <w:r>
        <w:rPr>
          <w:sz w:val="24"/>
        </w:rPr>
        <w:t xml:space="preserve">Участие учащихся </w:t>
      </w:r>
      <w:r>
        <w:rPr>
          <w:color w:val="0C0C0C"/>
          <w:sz w:val="24"/>
        </w:rPr>
        <w:t xml:space="preserve">в </w:t>
      </w:r>
      <w:r>
        <w:rPr>
          <w:color w:val="181818"/>
          <w:sz w:val="24"/>
        </w:rPr>
        <w:t xml:space="preserve">жизни </w:t>
      </w:r>
      <w:r>
        <w:rPr>
          <w:color w:val="151515"/>
          <w:sz w:val="24"/>
        </w:rPr>
        <w:t>социума</w:t>
      </w:r>
    </w:p>
    <w:tbl>
      <w:tblPr>
        <w:tblStyle w:val="TableNormal"/>
        <w:tblW w:w="0" w:type="auto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42"/>
        <w:gridCol w:w="3361"/>
        <w:gridCol w:w="2136"/>
        <w:gridCol w:w="1982"/>
        <w:gridCol w:w="1985"/>
      </w:tblGrid>
      <w:tr w:rsidR="00C81B3C">
        <w:trPr>
          <w:trHeight w:val="753"/>
        </w:trPr>
        <w:tc>
          <w:tcPr>
            <w:tcW w:w="7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81B3C" w:rsidRDefault="002019EF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мероприятия, события</w:t>
            </w:r>
          </w:p>
        </w:tc>
        <w:tc>
          <w:tcPr>
            <w:tcW w:w="213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19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и место проведения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81B3C">
        <w:trPr>
          <w:trHeight w:val="513"/>
        </w:trPr>
        <w:tc>
          <w:tcPr>
            <w:tcW w:w="7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Всероссийская акция</w:t>
            </w:r>
          </w:p>
          <w:p w:rsidR="00C81B3C" w:rsidRDefault="002019EF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«Час Земли»</w:t>
            </w:r>
          </w:p>
        </w:tc>
        <w:tc>
          <w:tcPr>
            <w:tcW w:w="213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Акция, дистанционно</w:t>
            </w:r>
          </w:p>
        </w:tc>
        <w:tc>
          <w:tcPr>
            <w:tcW w:w="19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Март, дом учащихся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 дополнительного </w:t>
            </w:r>
            <w:r>
              <w:rPr>
                <w:sz w:val="24"/>
              </w:rPr>
              <w:lastRenderedPageBreak/>
              <w:t>образования</w:t>
            </w:r>
          </w:p>
        </w:tc>
      </w:tr>
    </w:tbl>
    <w:p w:rsidR="00C81B3C" w:rsidRDefault="00C81B3C">
      <w:pPr>
        <w:pStyle w:val="120"/>
        <w:ind w:left="360" w:right="94"/>
        <w:jc w:val="center"/>
        <w:rPr>
          <w:b w:val="0"/>
          <w:sz w:val="24"/>
        </w:rPr>
      </w:pPr>
    </w:p>
    <w:p w:rsidR="00C81B3C" w:rsidRDefault="002019EF">
      <w:pPr>
        <w:pStyle w:val="120"/>
        <w:ind w:left="360" w:right="94"/>
        <w:jc w:val="center"/>
        <w:rPr>
          <w:b w:val="0"/>
          <w:sz w:val="24"/>
        </w:rPr>
      </w:pPr>
      <w:r>
        <w:rPr>
          <w:b w:val="0"/>
          <w:sz w:val="24"/>
        </w:rPr>
        <w:t>Участие в Интернет-мероприятиях</w:t>
      </w:r>
    </w:p>
    <w:tbl>
      <w:tblPr>
        <w:tblW w:w="0" w:type="auto"/>
        <w:tblInd w:w="-6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42"/>
        <w:gridCol w:w="3362"/>
        <w:gridCol w:w="2126"/>
        <w:gridCol w:w="2006"/>
        <w:gridCol w:w="1984"/>
      </w:tblGrid>
      <w:tr w:rsidR="00C81B3C">
        <w:trPr>
          <w:trHeight w:val="753"/>
        </w:trPr>
        <w:tc>
          <w:tcPr>
            <w:tcW w:w="7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</w:pPr>
            <w:r>
              <w:rPr>
                <w:b/>
                <w:sz w:val="24"/>
              </w:rPr>
              <w:t>№</w:t>
            </w:r>
          </w:p>
          <w:p w:rsidR="00C81B3C" w:rsidRDefault="002019EF">
            <w:pPr>
              <w:ind w:right="-7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6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</w:pPr>
            <w:r>
              <w:rPr>
                <w:b/>
                <w:sz w:val="24"/>
              </w:rPr>
              <w:t>Название мероприятия, события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200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</w:pPr>
            <w:r>
              <w:rPr>
                <w:b/>
                <w:sz w:val="24"/>
              </w:rPr>
              <w:t>Срок и место проведения</w:t>
            </w:r>
          </w:p>
        </w:tc>
        <w:tc>
          <w:tcPr>
            <w:tcW w:w="198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81B3C">
        <w:trPr>
          <w:trHeight w:val="753"/>
        </w:trPr>
        <w:tc>
          <w:tcPr>
            <w:tcW w:w="7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</w:pPr>
            <w:r>
              <w:rPr>
                <w:sz w:val="24"/>
              </w:rPr>
              <w:t>1.</w:t>
            </w:r>
          </w:p>
        </w:tc>
        <w:tc>
          <w:tcPr>
            <w:tcW w:w="336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rPr>
                <w:sz w:val="24"/>
              </w:rPr>
            </w:pPr>
            <w:r>
              <w:rPr>
                <w:sz w:val="24"/>
              </w:rPr>
              <w:t>Олимпиада «Эрудит. Онлайн»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</w:pPr>
            <w:r>
              <w:rPr>
                <w:sz w:val="24"/>
              </w:rPr>
              <w:t>дистанционно</w:t>
            </w:r>
          </w:p>
        </w:tc>
        <w:tc>
          <w:tcPr>
            <w:tcW w:w="200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</w:pPr>
            <w:r>
              <w:t>Ноябрь – май</w:t>
            </w:r>
          </w:p>
          <w:p w:rsidR="00C81B3C" w:rsidRDefault="00C81B3C">
            <w:pPr>
              <w:ind w:right="-7"/>
              <w:jc w:val="center"/>
            </w:pPr>
          </w:p>
        </w:tc>
        <w:tc>
          <w:tcPr>
            <w:tcW w:w="198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</w:tbl>
    <w:p w:rsidR="00C81B3C" w:rsidRDefault="00C81B3C">
      <w:pPr>
        <w:pStyle w:val="120"/>
        <w:ind w:left="360" w:right="94"/>
        <w:jc w:val="center"/>
        <w:rPr>
          <w:b w:val="0"/>
          <w:sz w:val="24"/>
        </w:rPr>
      </w:pPr>
    </w:p>
    <w:p w:rsidR="00C81B3C" w:rsidRDefault="00C81B3C">
      <w:pPr>
        <w:pStyle w:val="120"/>
        <w:ind w:left="360" w:right="94"/>
        <w:jc w:val="center"/>
        <w:rPr>
          <w:b w:val="0"/>
          <w:sz w:val="24"/>
        </w:rPr>
      </w:pPr>
    </w:p>
    <w:p w:rsidR="00C81B3C" w:rsidRDefault="002019EF">
      <w:pPr>
        <w:pStyle w:val="120"/>
        <w:ind w:left="360" w:right="94"/>
        <w:jc w:val="center"/>
        <w:rPr>
          <w:b w:val="0"/>
          <w:sz w:val="24"/>
        </w:rPr>
      </w:pPr>
      <w:r>
        <w:rPr>
          <w:b w:val="0"/>
          <w:sz w:val="24"/>
        </w:rPr>
        <w:t>Работа с родителями</w:t>
      </w:r>
    </w:p>
    <w:tbl>
      <w:tblPr>
        <w:tblW w:w="0" w:type="auto"/>
        <w:tblInd w:w="-6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43"/>
        <w:gridCol w:w="3359"/>
        <w:gridCol w:w="2126"/>
        <w:gridCol w:w="1853"/>
        <w:gridCol w:w="1843"/>
      </w:tblGrid>
      <w:tr w:rsidR="00C81B3C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</w:pPr>
            <w:r>
              <w:rPr>
                <w:b/>
                <w:sz w:val="24"/>
                <w:highlight w:val="white"/>
              </w:rPr>
              <w:t>№</w:t>
            </w:r>
          </w:p>
          <w:p w:rsidR="00C81B3C" w:rsidRDefault="002019EF">
            <w:pPr>
              <w:ind w:right="-7"/>
              <w:jc w:val="center"/>
            </w:pPr>
            <w:r>
              <w:rPr>
                <w:b/>
                <w:sz w:val="24"/>
                <w:highlight w:val="white"/>
              </w:rPr>
              <w:t>п/п</w:t>
            </w:r>
          </w:p>
        </w:tc>
        <w:tc>
          <w:tcPr>
            <w:tcW w:w="335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</w:pPr>
            <w:r>
              <w:rPr>
                <w:b/>
                <w:sz w:val="24"/>
                <w:highlight w:val="white"/>
              </w:rPr>
              <w:t>Название мероприятия, события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</w:pPr>
            <w:r>
              <w:rPr>
                <w:b/>
                <w:sz w:val="24"/>
                <w:highlight w:val="white"/>
              </w:rPr>
              <w:t>Форма проведения</w:t>
            </w:r>
          </w:p>
        </w:tc>
        <w:tc>
          <w:tcPr>
            <w:tcW w:w="185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</w:pPr>
            <w:r>
              <w:rPr>
                <w:b/>
                <w:sz w:val="24"/>
                <w:highlight w:val="white"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</w:pPr>
            <w:r>
              <w:rPr>
                <w:b/>
                <w:sz w:val="24"/>
                <w:highlight w:val="white"/>
              </w:rPr>
              <w:t>Ответственный</w:t>
            </w:r>
          </w:p>
        </w:tc>
      </w:tr>
      <w:tr w:rsidR="00C81B3C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</w:pPr>
            <w:r>
              <w:rPr>
                <w:sz w:val="24"/>
                <w:highlight w:val="white"/>
              </w:rPr>
              <w:t>1.</w:t>
            </w:r>
          </w:p>
        </w:tc>
        <w:tc>
          <w:tcPr>
            <w:tcW w:w="335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</w:pPr>
            <w:r>
              <w:rPr>
                <w:sz w:val="24"/>
                <w:highlight w:val="white"/>
              </w:rPr>
              <w:t>Родительское собрание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</w:pPr>
            <w:r>
              <w:rPr>
                <w:sz w:val="24"/>
                <w:highlight w:val="white"/>
              </w:rPr>
              <w:t>очно</w:t>
            </w:r>
          </w:p>
        </w:tc>
        <w:tc>
          <w:tcPr>
            <w:tcW w:w="185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Май</w:t>
            </w:r>
            <w:r>
              <w:rPr>
                <w:sz w:val="24"/>
              </w:rPr>
              <w:t>,</w:t>
            </w:r>
          </w:p>
          <w:p w:rsidR="00C81B3C" w:rsidRDefault="002019EF">
            <w:pPr>
              <w:ind w:right="-7"/>
              <w:jc w:val="center"/>
            </w:pPr>
            <w:r>
              <w:rPr>
                <w:sz w:val="24"/>
              </w:rPr>
              <w:t>Кванториум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</w:pPr>
            <w:r>
              <w:rPr>
                <w:sz w:val="24"/>
                <w:highlight w:val="white"/>
              </w:rPr>
              <w:t>Педагог дополнительного образования</w:t>
            </w:r>
          </w:p>
        </w:tc>
      </w:tr>
      <w:tr w:rsidR="00C81B3C">
        <w:trPr>
          <w:trHeight w:val="513"/>
        </w:trPr>
        <w:tc>
          <w:tcPr>
            <w:tcW w:w="743" w:type="dxa"/>
            <w:tcBorders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ind w:right="-7"/>
              <w:jc w:val="center"/>
            </w:pPr>
            <w:r>
              <w:rPr>
                <w:highlight w:val="white"/>
              </w:rPr>
              <w:t>2.</w:t>
            </w:r>
          </w:p>
        </w:tc>
        <w:tc>
          <w:tcPr>
            <w:tcW w:w="3359" w:type="dxa"/>
            <w:tcBorders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tabs>
                <w:tab w:val="left" w:pos="0"/>
              </w:tabs>
              <w:ind w:right="96"/>
              <w:jc w:val="center"/>
            </w:pPr>
            <w:r>
              <w:rPr>
                <w:sz w:val="24"/>
              </w:rPr>
              <w:t>Индивидуальные консультации с родителями по вопросам организации образовательной деятельности  в объединении</w:t>
            </w:r>
          </w:p>
        </w:tc>
        <w:tc>
          <w:tcPr>
            <w:tcW w:w="2126" w:type="dxa"/>
            <w:tcBorders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tabs>
                <w:tab w:val="left" w:pos="0"/>
              </w:tabs>
              <w:ind w:right="96"/>
              <w:jc w:val="center"/>
            </w:pPr>
            <w:r>
              <w:rPr>
                <w:sz w:val="24"/>
              </w:rPr>
              <w:t>очно</w:t>
            </w:r>
          </w:p>
        </w:tc>
        <w:tc>
          <w:tcPr>
            <w:tcW w:w="1853" w:type="dxa"/>
            <w:tcBorders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>
            <w:pPr>
              <w:tabs>
                <w:tab w:val="left" w:pos="0"/>
                <w:tab w:val="left" w:pos="1593"/>
              </w:tabs>
              <w:ind w:left="108" w:right="96"/>
              <w:jc w:val="center"/>
            </w:pPr>
            <w:r>
              <w:rPr>
                <w:sz w:val="24"/>
              </w:rPr>
              <w:t>В течение года,  Кванториум</w:t>
            </w:r>
          </w:p>
        </w:tc>
        <w:tc>
          <w:tcPr>
            <w:tcW w:w="1843" w:type="dxa"/>
            <w:tcBorders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C81B3C" w:rsidRDefault="002019EF" w:rsidP="00AE75EB">
            <w:pPr>
              <w:tabs>
                <w:tab w:val="left" w:pos="0"/>
                <w:tab w:val="left" w:pos="9072"/>
                <w:tab w:val="left" w:pos="12758"/>
              </w:tabs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</w:t>
            </w:r>
            <w:r w:rsidR="00AE75EB">
              <w:rPr>
                <w:sz w:val="24"/>
              </w:rPr>
              <w:t>я</w:t>
            </w:r>
          </w:p>
          <w:p w:rsidR="00AE75EB" w:rsidRDefault="00AE75EB" w:rsidP="00AE75EB">
            <w:pPr>
              <w:tabs>
                <w:tab w:val="left" w:pos="0"/>
                <w:tab w:val="left" w:pos="9072"/>
                <w:tab w:val="left" w:pos="12758"/>
              </w:tabs>
              <w:ind w:left="108" w:right="96"/>
              <w:jc w:val="center"/>
            </w:pPr>
          </w:p>
        </w:tc>
      </w:tr>
    </w:tbl>
    <w:p w:rsidR="00C81B3C" w:rsidRDefault="00C81B3C">
      <w:pPr>
        <w:rPr>
          <w:color w:val="181818"/>
          <w:sz w:val="24"/>
        </w:rPr>
      </w:pPr>
    </w:p>
    <w:p w:rsidR="00AE75EB" w:rsidRDefault="00AE75EB" w:rsidP="00AE75EB">
      <w:pPr>
        <w:pStyle w:val="ab"/>
        <w:spacing w:line="240" w:lineRule="auto"/>
        <w:ind w:firstLine="0"/>
      </w:pPr>
    </w:p>
    <w:p w:rsidR="00C81B3C" w:rsidRDefault="002019EF">
      <w:pPr>
        <w:pStyle w:val="110"/>
        <w:spacing w:line="240" w:lineRule="auto"/>
        <w:ind w:left="0"/>
        <w:jc w:val="center"/>
        <w:rPr>
          <w:sz w:val="28"/>
        </w:rPr>
      </w:pPr>
      <w:r>
        <w:rPr>
          <w:sz w:val="28"/>
        </w:rPr>
        <w:t>6.СПИСОК ЛИТЕРАТУРЫ</w:t>
      </w:r>
    </w:p>
    <w:p w:rsidR="00C81B3C" w:rsidRDefault="002019EF">
      <w:pPr>
        <w:ind w:left="360"/>
        <w:jc w:val="center"/>
        <w:rPr>
          <w:b/>
          <w:sz w:val="28"/>
        </w:rPr>
      </w:pPr>
      <w:r>
        <w:rPr>
          <w:b/>
          <w:sz w:val="28"/>
          <w:highlight w:val="white"/>
        </w:rPr>
        <w:t>Список литературы, рекомендованный педагогам (коллегам) для освоения данного вида деятельности</w:t>
      </w:r>
    </w:p>
    <w:p w:rsidR="00C81B3C" w:rsidRDefault="002019EF">
      <w:pPr>
        <w:pStyle w:val="afd"/>
        <w:widowControl/>
        <w:numPr>
          <w:ilvl w:val="0"/>
          <w:numId w:val="6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Агейкин А. Г. Основы проектной деятельности: методические указания. Часть 1 электронный ресурс] / А. Г. Агейкин; Краснояр. гос. аграр.ун-т. – Красноярск, 2020/ – 92 с.</w:t>
      </w:r>
    </w:p>
    <w:p w:rsidR="00C81B3C" w:rsidRDefault="002019EF">
      <w:pPr>
        <w:pStyle w:val="afd"/>
        <w:widowControl/>
        <w:numPr>
          <w:ilvl w:val="0"/>
          <w:numId w:val="6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Введение метода проектов  в образовательный процесс: Рекомендации. – Самара: Изд-во ЦПО, 2003.</w:t>
      </w:r>
    </w:p>
    <w:p w:rsidR="00C81B3C" w:rsidRDefault="002019EF">
      <w:pPr>
        <w:pStyle w:val="afd"/>
        <w:widowControl/>
        <w:numPr>
          <w:ilvl w:val="0"/>
          <w:numId w:val="6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Воровщиков С.Г.  Новожилова М.М.  Школа должна учить мыслить, проектировать, исследовать. Управленческий аспект. М, 2006</w:t>
      </w:r>
    </w:p>
    <w:p w:rsidR="00C81B3C" w:rsidRDefault="002019EF">
      <w:pPr>
        <w:pStyle w:val="afd"/>
        <w:widowControl/>
        <w:numPr>
          <w:ilvl w:val="0"/>
          <w:numId w:val="6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Голуб Г.Б. Чуракова О.В. Метод проектов как технология формирования ключевых компетентностей учащихся. – Самара: Изд-во ЦПО, 2003.</w:t>
      </w:r>
    </w:p>
    <w:p w:rsidR="00C81B3C" w:rsidRDefault="002019EF">
      <w:pPr>
        <w:pStyle w:val="afd"/>
        <w:widowControl/>
        <w:numPr>
          <w:ilvl w:val="0"/>
          <w:numId w:val="6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Ковалева Г.С., Красновский ЭЭ. И  др. Основные результаты международного исследования образовательных достижений учащихся PISA-2000 // Школьные  технологии.-2003.-№5</w:t>
      </w:r>
    </w:p>
    <w:p w:rsidR="00C81B3C" w:rsidRDefault="002019EF">
      <w:pPr>
        <w:pStyle w:val="afd"/>
        <w:widowControl/>
        <w:numPr>
          <w:ilvl w:val="0"/>
          <w:numId w:val="6"/>
        </w:numPr>
        <w:ind w:left="0" w:firstLine="709"/>
        <w:contextualSpacing/>
        <w:jc w:val="both"/>
        <w:rPr>
          <w:sz w:val="28"/>
        </w:rPr>
      </w:pPr>
      <w:bookmarkStart w:id="43" w:name="page17R_mcid7"/>
      <w:bookmarkEnd w:id="43"/>
      <w:r>
        <w:rPr>
          <w:sz w:val="28"/>
        </w:rPr>
        <w:t>Кулакова Е.А. Развитие творческих способностей, учащихся в</w:t>
      </w:r>
      <w:r>
        <w:rPr>
          <w:sz w:val="28"/>
        </w:rPr>
        <w:br/>
        <w:t>процессе проектной и учебно-исследовательской деятельности / Е.А.</w:t>
      </w:r>
      <w:r>
        <w:rPr>
          <w:sz w:val="28"/>
        </w:rPr>
        <w:br/>
        <w:t>Кулакова // Исследовательская деятельность учащихся в современном</w:t>
      </w:r>
      <w:r>
        <w:rPr>
          <w:sz w:val="28"/>
        </w:rPr>
        <w:br/>
        <w:t>образовательном пространстве: Сборник статей – М.: НИИ школьных</w:t>
      </w:r>
      <w:r>
        <w:rPr>
          <w:sz w:val="28"/>
        </w:rPr>
        <w:br/>
        <w:t>технологий, 2006. – 57-62 с.</w:t>
      </w:r>
    </w:p>
    <w:p w:rsidR="00C81B3C" w:rsidRDefault="002019EF">
      <w:pPr>
        <w:pStyle w:val="afd"/>
        <w:widowControl/>
        <w:numPr>
          <w:ilvl w:val="0"/>
          <w:numId w:val="6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Невис Э. Организационное консультирование: Пер. с англ. – СПб: «Издательство Пирожкова», 2002.-(Серия «Новый импульс»).</w:t>
      </w:r>
    </w:p>
    <w:p w:rsidR="00C81B3C" w:rsidRDefault="002019EF">
      <w:pPr>
        <w:pStyle w:val="afd"/>
        <w:widowControl/>
        <w:numPr>
          <w:ilvl w:val="0"/>
          <w:numId w:val="6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Новожилова М.М. Воровщиков С.Г., Таврель И.В. Как корректно провести учебное исследование: от замысла к открытию. М.:издания-2011.</w:t>
      </w:r>
    </w:p>
    <w:p w:rsidR="00C81B3C" w:rsidRDefault="002019EF">
      <w:pPr>
        <w:pStyle w:val="afd"/>
        <w:widowControl/>
        <w:numPr>
          <w:ilvl w:val="0"/>
          <w:numId w:val="6"/>
        </w:numPr>
        <w:ind w:left="0" w:firstLine="709"/>
        <w:contextualSpacing/>
        <w:jc w:val="both"/>
        <w:rPr>
          <w:sz w:val="28"/>
        </w:rPr>
      </w:pPr>
      <w:bookmarkStart w:id="44" w:name="page17R_mcid8"/>
      <w:bookmarkEnd w:id="44"/>
      <w:r>
        <w:rPr>
          <w:sz w:val="28"/>
        </w:rPr>
        <w:t>Поливанова К.Н. Проектная деятельность школьников: пособие</w:t>
      </w:r>
      <w:r>
        <w:rPr>
          <w:sz w:val="28"/>
        </w:rPr>
        <w:br/>
        <w:t>для учителя / К.Н. Поливанова. – М.: Просвещение, 2008. – 192 с.</w:t>
      </w:r>
    </w:p>
    <w:p w:rsidR="00C81B3C" w:rsidRDefault="002019EF">
      <w:pPr>
        <w:pStyle w:val="afd"/>
        <w:widowControl/>
        <w:numPr>
          <w:ilvl w:val="0"/>
          <w:numId w:val="6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Основы проектной деятельности : учебно-методическое пособие / сост. И.  М. Дудина ;Яросл. гос. ун-т им. П. Г. Демидова. Ярославль :ЯрГУ, 2019. 28 с.</w:t>
      </w:r>
    </w:p>
    <w:p w:rsidR="00C81B3C" w:rsidRDefault="002019EF">
      <w:pPr>
        <w:pStyle w:val="afd"/>
        <w:widowControl/>
        <w:numPr>
          <w:ilvl w:val="0"/>
          <w:numId w:val="6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Сергеев И.С. Как организовать проектную деятельность учащихся: Практическое пособие для работников общеобразовательных учреждений. – 7-е изд., испр. и доп. – М.: АРКТИ, 2009.</w:t>
      </w:r>
    </w:p>
    <w:p w:rsidR="00C81B3C" w:rsidRDefault="00C81B3C">
      <w:pPr>
        <w:pStyle w:val="afd"/>
        <w:ind w:left="0" w:firstLine="708"/>
        <w:jc w:val="both"/>
        <w:rPr>
          <w:sz w:val="28"/>
        </w:rPr>
      </w:pPr>
    </w:p>
    <w:p w:rsidR="00C81B3C" w:rsidRDefault="002019EF">
      <w:pPr>
        <w:pStyle w:val="Default"/>
        <w:jc w:val="center"/>
        <w:rPr>
          <w:sz w:val="28"/>
        </w:rPr>
      </w:pPr>
      <w:r>
        <w:rPr>
          <w:b/>
          <w:sz w:val="28"/>
          <w:highlight w:val="white"/>
        </w:rPr>
        <w:t>Список литературы, рекомендованный обучающимся для успешного освоения данной образовательной программы</w:t>
      </w:r>
    </w:p>
    <w:p w:rsidR="00C81B3C" w:rsidRDefault="002019EF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Индивидуальный проект. 10-11 класс. Учебное пособие/ М.В. Половкова, А.В. Носов, Т.В. Половкова и др. – М.: Просвещение, 2022. 160 с.</w:t>
      </w:r>
    </w:p>
    <w:p w:rsidR="00C81B3C" w:rsidRDefault="002019EF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Мандель Б.Р. Основы проектной деятельности: учебное пособие для обучающихся в системе СПО – Б.Р. Мандель. - Москва; Берлин: Директ- Медиа, 2018 – 293 с.</w:t>
      </w:r>
    </w:p>
    <w:p w:rsidR="00C81B3C" w:rsidRDefault="002019EF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Новожилова М.М. Воровщиков С.Г., Таврель И.В. Как корректно провести учебное исследование: от замысла к открытию. М.:5за зания-2011.</w:t>
      </w:r>
    </w:p>
    <w:p w:rsidR="00C81B3C" w:rsidRDefault="002019EF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Рогов Е.И. Психология познания.-М.:Гуманит. Изд. Центр ВЛАДОС, 2001.</w:t>
      </w:r>
    </w:p>
    <w:p w:rsidR="00C81B3C" w:rsidRDefault="002019EF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Селевко Н.Н. Основы подготовки к научной деятельности и оформление ее результатов. – М.:АПК и ППРО, 2005.</w:t>
      </w:r>
    </w:p>
    <w:p w:rsidR="00C81B3C" w:rsidRDefault="00C81B3C">
      <w:pPr>
        <w:pStyle w:val="Default"/>
        <w:ind w:firstLine="709"/>
        <w:jc w:val="both"/>
        <w:rPr>
          <w:sz w:val="28"/>
          <w:highlight w:val="white"/>
        </w:rPr>
      </w:pPr>
    </w:p>
    <w:p w:rsidR="00C81B3C" w:rsidRDefault="002019EF">
      <w:pPr>
        <w:pStyle w:val="Default"/>
        <w:ind w:firstLine="709"/>
        <w:jc w:val="center"/>
        <w:rPr>
          <w:sz w:val="28"/>
        </w:rPr>
      </w:pPr>
      <w:r>
        <w:rPr>
          <w:b/>
          <w:sz w:val="28"/>
          <w:highlight w:val="white"/>
        </w:rPr>
        <w:t>Список литературы, рекомендованный родителям в целях расширения диапазона образовательного воздействия и помощи родителям в обучении воспитания ребёнка</w:t>
      </w:r>
    </w:p>
    <w:p w:rsidR="00C81B3C" w:rsidRDefault="002019EF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Безрукова В.С. Как писать реферат, курсовую, диплом. – СПб.: Питер, 2004.</w:t>
      </w:r>
    </w:p>
    <w:p w:rsidR="00C81B3C" w:rsidRDefault="002019EF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Новожилова М.М. Воровщиков С.Г., Таврель И.В. Как корректно провести учебное исследование: от замысла к открытию. М.:5за зания-2011.</w:t>
      </w:r>
    </w:p>
    <w:p w:rsidR="00C81B3C" w:rsidRDefault="002019EF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Рогов Е.И. Психология познания.-М.:Гуманит. Изд. Центр ВЛАДОС, 2001.</w:t>
      </w:r>
    </w:p>
    <w:p w:rsidR="00C81B3C" w:rsidRDefault="002019EF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Селевко Н.Н. Основы подготовки к научной деятельности и оформление ее результатов. – М.:АПК и ППРО, 2005.</w:t>
      </w:r>
    </w:p>
    <w:p w:rsidR="00C81B3C" w:rsidRDefault="00C81B3C">
      <w:pPr>
        <w:jc w:val="center"/>
        <w:rPr>
          <w:b/>
          <w:sz w:val="24"/>
        </w:rPr>
      </w:pPr>
    </w:p>
    <w:p w:rsidR="00C81B3C" w:rsidRDefault="00C81B3C">
      <w:pPr>
        <w:rPr>
          <w:b/>
          <w:sz w:val="24"/>
        </w:rPr>
      </w:pPr>
    </w:p>
    <w:p w:rsidR="00C81B3C" w:rsidRDefault="002019EF">
      <w:pPr>
        <w:jc w:val="center"/>
        <w:rPr>
          <w:b/>
          <w:sz w:val="24"/>
        </w:rPr>
      </w:pPr>
      <w:r>
        <w:br w:type="page"/>
      </w:r>
    </w:p>
    <w:p w:rsidR="00C81B3C" w:rsidRDefault="002019EF">
      <w:pPr>
        <w:jc w:val="center"/>
        <w:rPr>
          <w:sz w:val="28"/>
        </w:rPr>
      </w:pPr>
      <w:r>
        <w:rPr>
          <w:b/>
          <w:sz w:val="28"/>
        </w:rPr>
        <w:lastRenderedPageBreak/>
        <w:t>7. ПРИЛОЖЕНИЯ</w:t>
      </w:r>
    </w:p>
    <w:p w:rsidR="00C81B3C" w:rsidRDefault="002019EF">
      <w:pPr>
        <w:pStyle w:val="ab"/>
        <w:spacing w:line="240" w:lineRule="auto"/>
        <w:ind w:left="360" w:firstLine="0"/>
        <w:jc w:val="right"/>
      </w:pPr>
      <w:r>
        <w:t>Приложение 1</w:t>
      </w:r>
    </w:p>
    <w:p w:rsidR="00C81B3C" w:rsidRDefault="00C81B3C">
      <w:pPr>
        <w:ind w:right="94"/>
        <w:jc w:val="center"/>
        <w:rPr>
          <w:b/>
          <w:sz w:val="28"/>
        </w:rPr>
      </w:pPr>
    </w:p>
    <w:p w:rsidR="00C81B3C" w:rsidRDefault="002019EF">
      <w:pPr>
        <w:ind w:right="94"/>
        <w:jc w:val="center"/>
        <w:rPr>
          <w:sz w:val="28"/>
        </w:rPr>
      </w:pPr>
      <w:r>
        <w:rPr>
          <w:b/>
          <w:sz w:val="28"/>
        </w:rPr>
        <w:t xml:space="preserve">КАЛЕНДАРНО-ТЕМАТИЧЕСКОЕ ПЛАНИРОВАНИЕ </w:t>
      </w:r>
    </w:p>
    <w:p w:rsidR="00C81B3C" w:rsidRDefault="002019EF">
      <w:pPr>
        <w:ind w:right="94"/>
        <w:jc w:val="center"/>
        <w:rPr>
          <w:sz w:val="28"/>
        </w:rPr>
      </w:pPr>
      <w:r>
        <w:rPr>
          <w:b/>
          <w:sz w:val="28"/>
        </w:rPr>
        <w:t>НА 2024-2025 УЧЕБНЫЙ ГОД</w:t>
      </w:r>
    </w:p>
    <w:p w:rsidR="00C81B3C" w:rsidRDefault="002019EF">
      <w:pPr>
        <w:ind w:right="94"/>
        <w:jc w:val="right"/>
        <w:rPr>
          <w:sz w:val="28"/>
        </w:rPr>
      </w:pPr>
      <w:r>
        <w:rPr>
          <w:i/>
          <w:sz w:val="28"/>
        </w:rPr>
        <w:t>Таблица 5</w:t>
      </w: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517"/>
        <w:gridCol w:w="1134"/>
        <w:gridCol w:w="2977"/>
        <w:gridCol w:w="1986"/>
      </w:tblGrid>
      <w:tr w:rsidR="00C81B3C" w:rsidTr="00E76A0F">
        <w:tc>
          <w:tcPr>
            <w:tcW w:w="560" w:type="dxa"/>
          </w:tcPr>
          <w:p w:rsidR="00C81B3C" w:rsidRDefault="002019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3517" w:type="dxa"/>
          </w:tcPr>
          <w:p w:rsidR="00C81B3C" w:rsidRDefault="002019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134" w:type="dxa"/>
          </w:tcPr>
          <w:p w:rsidR="00C81B3C" w:rsidRDefault="002019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2977" w:type="dxa"/>
          </w:tcPr>
          <w:p w:rsidR="00C81B3C" w:rsidRDefault="00AE75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Форма/тип занятия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</w:t>
            </w:r>
          </w:p>
        </w:tc>
      </w:tr>
      <w:tr w:rsidR="00C81B3C">
        <w:tc>
          <w:tcPr>
            <w:tcW w:w="10174" w:type="dxa"/>
            <w:gridSpan w:val="5"/>
          </w:tcPr>
          <w:p w:rsidR="00C81B3C" w:rsidRDefault="002019EF">
            <w:pPr>
              <w:pStyle w:val="afd"/>
              <w:numPr>
                <w:ilvl w:val="1"/>
                <w:numId w:val="8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 (3ч)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Введение. Особенности проектной деятельности.</w:t>
            </w:r>
          </w:p>
        </w:tc>
        <w:tc>
          <w:tcPr>
            <w:tcW w:w="1134" w:type="dxa"/>
          </w:tcPr>
          <w:p w:rsidR="00C81B3C" w:rsidRPr="00F206D6" w:rsidRDefault="002019EF">
            <w:pPr>
              <w:jc w:val="center"/>
              <w:rPr>
                <w:color w:val="0E0E0E"/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Вводное/лекция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rPr>
          <w:trHeight w:val="1399"/>
        </w:trPr>
        <w:tc>
          <w:tcPr>
            <w:tcW w:w="560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Основные требования к исследованию</w:t>
            </w:r>
          </w:p>
        </w:tc>
        <w:tc>
          <w:tcPr>
            <w:tcW w:w="1134" w:type="dxa"/>
          </w:tcPr>
          <w:p w:rsidR="00C81B3C" w:rsidRPr="00F206D6" w:rsidRDefault="002019EF">
            <w:pPr>
              <w:jc w:val="center"/>
              <w:rPr>
                <w:color w:val="0E0E0E"/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Комбинированное/лекция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Цели, задачи курса «</w:t>
            </w:r>
            <w:r w:rsidR="000252E4">
              <w:rPr>
                <w:sz w:val="24"/>
              </w:rPr>
              <w:t xml:space="preserve">Шаг в науку. </w:t>
            </w:r>
            <w:r>
              <w:rPr>
                <w:sz w:val="24"/>
              </w:rPr>
              <w:t>Страноведение»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Комбинированное/лекция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>
        <w:tc>
          <w:tcPr>
            <w:tcW w:w="10174" w:type="dxa"/>
            <w:gridSpan w:val="5"/>
          </w:tcPr>
          <w:p w:rsidR="00C81B3C" w:rsidRDefault="002019EF">
            <w:pPr>
              <w:pStyle w:val="afd"/>
              <w:numPr>
                <w:ilvl w:val="1"/>
                <w:numId w:val="8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 часть (7ч)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Виды источников информации.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Комбинированное/лекция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Алгоритм работы с литературой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Комбинированное/лекция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Алгоритм работы с литературой и ресурсами интернета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Выбор темы исследования.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Комбинированное/лекция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 глоссария по теме исследования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Комбинированное/лекция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Работа с глоссарием по теме исследования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Выделение проблемы исследования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>
        <w:tc>
          <w:tcPr>
            <w:tcW w:w="10174" w:type="dxa"/>
            <w:gridSpan w:val="5"/>
          </w:tcPr>
          <w:p w:rsidR="00C81B3C" w:rsidRDefault="002019EF">
            <w:pPr>
              <w:pStyle w:val="afd"/>
              <w:numPr>
                <w:ilvl w:val="1"/>
                <w:numId w:val="8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 этап (14 ч)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Правила оформления теоретической части работы: цитирование, анализ, обобщение данных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color w:val="0E0E0E"/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  </w:t>
            </w:r>
            <w:r>
              <w:rPr>
                <w:sz w:val="24"/>
              </w:rPr>
              <w:t>Комбинированное/лекция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актуальности исследования, выделение объекта и предмета исследования.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color w:val="0E0E0E"/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Комбинированное/лекция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Выдвижение гипотезы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Комбинированное/лекция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цели, задач проекта. Технология составления плана работы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Комбинированное/лекция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Построение общей структуры работы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Построение общей структуры работы, внесение коррективов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Поиск информации по теме исследования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Работа с информацией по теме исследования. Начальный этап.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color w:val="181818"/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Работа с информацией по теме исследования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Работа с информацией по теме исследования. Заключительный этап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Выбор и изучение методов исследования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Выбор и изучение методов решения проблемы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Работа над введением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введения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>
        <w:tc>
          <w:tcPr>
            <w:tcW w:w="10174" w:type="dxa"/>
            <w:gridSpan w:val="5"/>
          </w:tcPr>
          <w:p w:rsidR="00C81B3C" w:rsidRDefault="002019EF">
            <w:pPr>
              <w:pStyle w:val="afd"/>
              <w:ind w:left="72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4.Основной практический этап (23ч)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Работа с литературными источниками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Комбинированное/лекция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 w:firstLine="3"/>
              <w:jc w:val="center"/>
              <w:rPr>
                <w:sz w:val="24"/>
              </w:rPr>
            </w:pPr>
            <w:r>
              <w:rPr>
                <w:sz w:val="24"/>
              </w:rPr>
              <w:t>Работа с ресурсами сети интернет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 w:firstLine="3"/>
              <w:jc w:val="center"/>
              <w:rPr>
                <w:sz w:val="24"/>
              </w:rPr>
            </w:pPr>
            <w:r>
              <w:rPr>
                <w:sz w:val="24"/>
              </w:rPr>
              <w:t>Работа с литературными источниками. Фиксирование наиболее важных данных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Комбинированное/лекция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 w:firstLine="3"/>
              <w:jc w:val="center"/>
              <w:rPr>
                <w:sz w:val="24"/>
              </w:rPr>
            </w:pPr>
            <w:r>
              <w:rPr>
                <w:sz w:val="24"/>
              </w:rPr>
              <w:t>Работа с ресурсами сети интернет. Фиксирование наиболее важных данных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Подведение итогов работы с литературными источниками и ресурсами сети Интернет.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 w:firstLine="3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теоретической главы. Основные требования.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 w:firstLine="3"/>
              <w:jc w:val="center"/>
              <w:rPr>
                <w:sz w:val="24"/>
              </w:rPr>
            </w:pPr>
            <w:r>
              <w:rPr>
                <w:sz w:val="24"/>
              </w:rPr>
              <w:t>Работа над оформлением теоретической главы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1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Работа над оформлением теоретической главы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теоретической главы. Внесение правок.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теоретической главы. Заключительный этап.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Начало работы над практической частью проекта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Работа над практической частью проекта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Работа над практической частью проекта, подготовка продукта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продукта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Изучение требований к оформлению практической главы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Работа над оформлением практической главы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Работа над оформлением практической главы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главы. Внесение правок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главы. Заключительный этап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Начало работы над оформлением заключения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51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Оформление заключения, подведение итогов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51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приложений к работе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51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приложений к работе. Подведение итогов проделанной работы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>
        <w:tc>
          <w:tcPr>
            <w:tcW w:w="10174" w:type="dxa"/>
            <w:gridSpan w:val="5"/>
          </w:tcPr>
          <w:p w:rsidR="00C81B3C" w:rsidRDefault="002019EF">
            <w:pPr>
              <w:pStyle w:val="afd"/>
              <w:numPr>
                <w:ilvl w:val="0"/>
                <w:numId w:val="8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Заключительный этап (5ч)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51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Подготовка доклада о проделанной работе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517" w:type="dxa"/>
          </w:tcPr>
          <w:p w:rsidR="00C81B3C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презентации</w:t>
            </w:r>
          </w:p>
          <w:p w:rsidR="00C81B3C" w:rsidRDefault="00C81B3C">
            <w:pPr>
              <w:pStyle w:val="TableParagraph"/>
              <w:ind w:right="94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51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Защита проекта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51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Анализ результатов выполнения проекта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  <w:tr w:rsidR="00C81B3C" w:rsidTr="00E76A0F">
        <w:tc>
          <w:tcPr>
            <w:tcW w:w="560" w:type="dxa"/>
          </w:tcPr>
          <w:p w:rsidR="00C81B3C" w:rsidRDefault="002019EF">
            <w:pPr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517" w:type="dxa"/>
          </w:tcPr>
          <w:p w:rsidR="002E5F95" w:rsidRDefault="002019EF" w:rsidP="002E5F9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Эссе «Что мне дали работа над проектом и изучение </w:t>
            </w:r>
          </w:p>
          <w:p w:rsidR="00C81B3C" w:rsidRDefault="002019EF" w:rsidP="002E5F9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«</w:t>
            </w:r>
            <w:r w:rsidR="000252E4">
              <w:rPr>
                <w:sz w:val="24"/>
              </w:rPr>
              <w:t xml:space="preserve">Шаг в науку. </w:t>
            </w:r>
            <w:r>
              <w:rPr>
                <w:sz w:val="24"/>
              </w:rPr>
              <w:t>Страноведение»</w:t>
            </w:r>
          </w:p>
        </w:tc>
        <w:tc>
          <w:tcPr>
            <w:tcW w:w="1134" w:type="dxa"/>
          </w:tcPr>
          <w:p w:rsidR="00C81B3C" w:rsidRPr="00F206D6" w:rsidRDefault="002019EF">
            <w:pPr>
              <w:pStyle w:val="TableParagraph"/>
              <w:ind w:right="94"/>
              <w:jc w:val="center"/>
              <w:rPr>
                <w:sz w:val="24"/>
              </w:rPr>
            </w:pPr>
            <w:r w:rsidRPr="00F206D6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Комбинированное/практическая работа</w:t>
            </w:r>
          </w:p>
        </w:tc>
        <w:tc>
          <w:tcPr>
            <w:tcW w:w="1986" w:type="dxa"/>
          </w:tcPr>
          <w:p w:rsidR="00C81B3C" w:rsidRDefault="00201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2169DF">
              <w:rPr>
                <w:sz w:val="24"/>
              </w:rPr>
              <w:t>н</w:t>
            </w:r>
            <w:r>
              <w:rPr>
                <w:sz w:val="24"/>
              </w:rPr>
              <w:t>ториум</w:t>
            </w:r>
          </w:p>
        </w:tc>
      </w:tr>
    </w:tbl>
    <w:p w:rsidR="00C81B3C" w:rsidRDefault="00C81B3C">
      <w:pPr>
        <w:pStyle w:val="ab"/>
        <w:spacing w:line="240" w:lineRule="auto"/>
        <w:ind w:left="360" w:firstLine="0"/>
        <w:jc w:val="right"/>
        <w:rPr>
          <w:sz w:val="24"/>
        </w:rPr>
      </w:pPr>
    </w:p>
    <w:p w:rsidR="00250905" w:rsidRDefault="002019EF" w:rsidP="00250905">
      <w:pPr>
        <w:jc w:val="right"/>
        <w:rPr>
          <w:sz w:val="28"/>
        </w:rPr>
      </w:pPr>
      <w:r>
        <w:br w:type="page"/>
      </w:r>
      <w:r w:rsidR="00250905">
        <w:rPr>
          <w:sz w:val="28"/>
        </w:rPr>
        <w:lastRenderedPageBreak/>
        <w:t>Приложение 2</w:t>
      </w:r>
    </w:p>
    <w:p w:rsidR="00250905" w:rsidRDefault="00250905" w:rsidP="00250905">
      <w:pPr>
        <w:jc w:val="right"/>
        <w:rPr>
          <w:sz w:val="28"/>
        </w:rPr>
      </w:pPr>
    </w:p>
    <w:p w:rsidR="00250905" w:rsidRDefault="00250905" w:rsidP="00250905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Материалы для проведения мониторинга </w:t>
      </w:r>
    </w:p>
    <w:p w:rsidR="00250905" w:rsidRDefault="00250905" w:rsidP="00250905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(пакет контрольно-измерительных материалов и методик)</w:t>
      </w:r>
    </w:p>
    <w:p w:rsidR="00250905" w:rsidRDefault="00250905" w:rsidP="00250905">
      <w:pPr>
        <w:jc w:val="right"/>
        <w:rPr>
          <w:sz w:val="28"/>
        </w:rPr>
      </w:pPr>
    </w:p>
    <w:p w:rsidR="00250905" w:rsidRPr="00F43071" w:rsidRDefault="00250905" w:rsidP="00250905">
      <w:pPr>
        <w:ind w:left="709"/>
        <w:jc w:val="both"/>
        <w:rPr>
          <w:b/>
          <w:sz w:val="28"/>
          <w:lang w:val="en-US"/>
        </w:rPr>
      </w:pPr>
      <w:r>
        <w:rPr>
          <w:b/>
          <w:sz w:val="28"/>
        </w:rPr>
        <w:t>Входная</w:t>
      </w:r>
      <w:r w:rsidRPr="00F43071">
        <w:rPr>
          <w:b/>
          <w:sz w:val="28"/>
          <w:lang w:val="en-US"/>
        </w:rPr>
        <w:t xml:space="preserve"> </w:t>
      </w:r>
      <w:r>
        <w:rPr>
          <w:b/>
          <w:sz w:val="28"/>
        </w:rPr>
        <w:t>диагностика</w:t>
      </w:r>
    </w:p>
    <w:p w:rsidR="00250905" w:rsidRPr="00F43071" w:rsidRDefault="00250905" w:rsidP="00250905">
      <w:pPr>
        <w:ind w:left="709"/>
        <w:jc w:val="both"/>
        <w:rPr>
          <w:b/>
          <w:sz w:val="28"/>
          <w:lang w:val="en-US"/>
        </w:rPr>
      </w:pPr>
    </w:p>
    <w:p w:rsidR="00250905" w:rsidRPr="00F43071" w:rsidRDefault="00250905" w:rsidP="00250905">
      <w:pPr>
        <w:spacing w:after="160"/>
        <w:rPr>
          <w:sz w:val="28"/>
          <w:highlight w:val="white"/>
          <w:lang w:val="en-US"/>
        </w:rPr>
      </w:pPr>
      <w:r w:rsidRPr="00250905">
        <w:rPr>
          <w:sz w:val="28"/>
          <w:szCs w:val="28"/>
          <w:highlight w:val="white"/>
          <w:lang w:val="en-US"/>
        </w:rPr>
        <w:t>1</w:t>
      </w:r>
      <w:r w:rsidRPr="00F43071">
        <w:rPr>
          <w:highlight w:val="white"/>
          <w:lang w:val="en-US"/>
        </w:rPr>
        <w:t xml:space="preserve">. </w:t>
      </w:r>
      <w:r w:rsidRPr="00F43071">
        <w:rPr>
          <w:sz w:val="28"/>
          <w:highlight w:val="white"/>
          <w:lang w:val="en-US"/>
        </w:rPr>
        <w:t>What's London's most famous toy store?</w:t>
      </w:r>
    </w:p>
    <w:p w:rsidR="00250905" w:rsidRDefault="00250905" w:rsidP="00250905">
      <w:pPr>
        <w:widowControl/>
        <w:numPr>
          <w:ilvl w:val="0"/>
          <w:numId w:val="13"/>
        </w:numPr>
        <w:ind w:firstLine="0"/>
        <w:rPr>
          <w:sz w:val="28"/>
          <w:highlight w:val="white"/>
        </w:rPr>
      </w:pPr>
      <w:r>
        <w:rPr>
          <w:sz w:val="28"/>
          <w:highlight w:val="white"/>
        </w:rPr>
        <w:t>Picadilly        </w:t>
      </w:r>
    </w:p>
    <w:p w:rsidR="00250905" w:rsidRDefault="00250905" w:rsidP="00250905">
      <w:pPr>
        <w:widowControl/>
        <w:numPr>
          <w:ilvl w:val="0"/>
          <w:numId w:val="13"/>
        </w:numPr>
        <w:ind w:firstLine="0"/>
        <w:rPr>
          <w:sz w:val="28"/>
          <w:highlight w:val="white"/>
        </w:rPr>
      </w:pPr>
      <w:r>
        <w:rPr>
          <w:sz w:val="28"/>
          <w:highlight w:val="white"/>
        </w:rPr>
        <w:t>Harrods        </w:t>
      </w:r>
    </w:p>
    <w:p w:rsidR="00250905" w:rsidRDefault="00250905" w:rsidP="00250905">
      <w:pPr>
        <w:widowControl/>
        <w:numPr>
          <w:ilvl w:val="0"/>
          <w:numId w:val="13"/>
        </w:numPr>
        <w:spacing w:after="160"/>
        <w:ind w:firstLine="0"/>
        <w:rPr>
          <w:sz w:val="28"/>
          <w:highlight w:val="white"/>
        </w:rPr>
      </w:pPr>
      <w:r>
        <w:rPr>
          <w:sz w:val="28"/>
          <w:highlight w:val="white"/>
        </w:rPr>
        <w:t>Hamleys</w:t>
      </w:r>
    </w:p>
    <w:p w:rsidR="00250905" w:rsidRPr="00F43071" w:rsidRDefault="00250905" w:rsidP="00250905">
      <w:pPr>
        <w:spacing w:after="160"/>
        <w:rPr>
          <w:sz w:val="28"/>
          <w:highlight w:val="white"/>
          <w:lang w:val="en-US"/>
        </w:rPr>
      </w:pPr>
      <w:r w:rsidRPr="00F43071">
        <w:rPr>
          <w:sz w:val="28"/>
          <w:highlight w:val="white"/>
          <w:lang w:val="en-US"/>
        </w:rPr>
        <w:t>2. What did Madame Tussaud start in 1835?</w:t>
      </w:r>
    </w:p>
    <w:p w:rsidR="00250905" w:rsidRDefault="00250905" w:rsidP="00250905">
      <w:pPr>
        <w:widowControl/>
        <w:numPr>
          <w:ilvl w:val="0"/>
          <w:numId w:val="14"/>
        </w:numPr>
        <w:ind w:firstLine="0"/>
        <w:rPr>
          <w:sz w:val="28"/>
          <w:highlight w:val="white"/>
        </w:rPr>
      </w:pPr>
      <w:r>
        <w:rPr>
          <w:sz w:val="28"/>
          <w:highlight w:val="white"/>
        </w:rPr>
        <w:t>toy store        </w:t>
      </w:r>
    </w:p>
    <w:p w:rsidR="00250905" w:rsidRDefault="00250905" w:rsidP="00250905">
      <w:pPr>
        <w:widowControl/>
        <w:numPr>
          <w:ilvl w:val="0"/>
          <w:numId w:val="14"/>
        </w:numPr>
        <w:ind w:firstLine="0"/>
        <w:rPr>
          <w:sz w:val="28"/>
          <w:highlight w:val="white"/>
        </w:rPr>
      </w:pPr>
      <w:r>
        <w:rPr>
          <w:sz w:val="28"/>
          <w:highlight w:val="white"/>
        </w:rPr>
        <w:t>a famous bakery        </w:t>
      </w:r>
    </w:p>
    <w:p w:rsidR="00250905" w:rsidRDefault="00250905" w:rsidP="00250905">
      <w:pPr>
        <w:widowControl/>
        <w:numPr>
          <w:ilvl w:val="0"/>
          <w:numId w:val="14"/>
        </w:numPr>
        <w:spacing w:after="160"/>
        <w:ind w:firstLine="0"/>
        <w:rPr>
          <w:sz w:val="28"/>
          <w:highlight w:val="white"/>
        </w:rPr>
      </w:pPr>
      <w:r>
        <w:rPr>
          <w:sz w:val="28"/>
          <w:highlight w:val="white"/>
        </w:rPr>
        <w:t>famous waxworks</w:t>
      </w:r>
    </w:p>
    <w:p w:rsidR="00250905" w:rsidRPr="00F43071" w:rsidRDefault="00250905" w:rsidP="00250905">
      <w:pPr>
        <w:spacing w:after="160"/>
        <w:rPr>
          <w:sz w:val="28"/>
          <w:highlight w:val="white"/>
          <w:lang w:val="en-US"/>
        </w:rPr>
      </w:pPr>
      <w:r w:rsidRPr="00F43071">
        <w:rPr>
          <w:sz w:val="28"/>
          <w:highlight w:val="white"/>
          <w:lang w:val="en-US"/>
        </w:rPr>
        <w:t>3. What can you find in Trafalgar Square?</w:t>
      </w:r>
    </w:p>
    <w:p w:rsidR="00250905" w:rsidRDefault="00250905" w:rsidP="00250905">
      <w:pPr>
        <w:widowControl/>
        <w:numPr>
          <w:ilvl w:val="0"/>
          <w:numId w:val="15"/>
        </w:numPr>
        <w:ind w:firstLine="0"/>
        <w:rPr>
          <w:sz w:val="28"/>
          <w:highlight w:val="white"/>
        </w:rPr>
      </w:pPr>
      <w:r>
        <w:rPr>
          <w:sz w:val="28"/>
          <w:highlight w:val="white"/>
        </w:rPr>
        <w:t>The British Museum        </w:t>
      </w:r>
    </w:p>
    <w:p w:rsidR="00250905" w:rsidRDefault="00250905" w:rsidP="00250905">
      <w:pPr>
        <w:widowControl/>
        <w:numPr>
          <w:ilvl w:val="0"/>
          <w:numId w:val="15"/>
        </w:numPr>
        <w:ind w:firstLine="0"/>
        <w:rPr>
          <w:sz w:val="28"/>
          <w:highlight w:val="white"/>
        </w:rPr>
      </w:pPr>
      <w:r>
        <w:rPr>
          <w:sz w:val="28"/>
          <w:highlight w:val="white"/>
        </w:rPr>
        <w:t>The Bolshoi theatre        </w:t>
      </w:r>
    </w:p>
    <w:p w:rsidR="00250905" w:rsidRDefault="00250905" w:rsidP="00250905">
      <w:pPr>
        <w:widowControl/>
        <w:numPr>
          <w:ilvl w:val="0"/>
          <w:numId w:val="15"/>
        </w:numPr>
        <w:spacing w:after="160"/>
        <w:ind w:firstLine="0"/>
        <w:rPr>
          <w:sz w:val="28"/>
          <w:highlight w:val="white"/>
        </w:rPr>
      </w:pPr>
      <w:r>
        <w:rPr>
          <w:sz w:val="28"/>
          <w:highlight w:val="white"/>
        </w:rPr>
        <w:t>The National Gallery</w:t>
      </w:r>
    </w:p>
    <w:p w:rsidR="00250905" w:rsidRPr="00F43071" w:rsidRDefault="00250905" w:rsidP="00250905">
      <w:pPr>
        <w:spacing w:after="160"/>
        <w:rPr>
          <w:sz w:val="28"/>
          <w:highlight w:val="white"/>
          <w:lang w:val="en-US"/>
        </w:rPr>
      </w:pPr>
      <w:r w:rsidRPr="00F43071">
        <w:rPr>
          <w:sz w:val="28"/>
          <w:highlight w:val="white"/>
          <w:lang w:val="en-US"/>
        </w:rPr>
        <w:t>4. Whose statue stands on the column in the middle of Trafalgar Square?</w:t>
      </w:r>
    </w:p>
    <w:p w:rsidR="00250905" w:rsidRDefault="00250905" w:rsidP="00250905">
      <w:pPr>
        <w:widowControl/>
        <w:numPr>
          <w:ilvl w:val="0"/>
          <w:numId w:val="16"/>
        </w:numPr>
        <w:ind w:firstLine="0"/>
        <w:rPr>
          <w:sz w:val="28"/>
          <w:highlight w:val="white"/>
        </w:rPr>
      </w:pPr>
      <w:r>
        <w:rPr>
          <w:sz w:val="28"/>
          <w:highlight w:val="white"/>
        </w:rPr>
        <w:t>Sir Francis Drake        </w:t>
      </w:r>
    </w:p>
    <w:p w:rsidR="00250905" w:rsidRDefault="00250905" w:rsidP="00250905">
      <w:pPr>
        <w:widowControl/>
        <w:numPr>
          <w:ilvl w:val="0"/>
          <w:numId w:val="16"/>
        </w:numPr>
        <w:ind w:firstLine="0"/>
        <w:rPr>
          <w:sz w:val="28"/>
          <w:highlight w:val="white"/>
        </w:rPr>
      </w:pPr>
      <w:r>
        <w:rPr>
          <w:sz w:val="28"/>
          <w:highlight w:val="white"/>
        </w:rPr>
        <w:t>Lord Admiral Nelson        </w:t>
      </w:r>
    </w:p>
    <w:p w:rsidR="00250905" w:rsidRDefault="00250905" w:rsidP="00250905">
      <w:pPr>
        <w:widowControl/>
        <w:numPr>
          <w:ilvl w:val="0"/>
          <w:numId w:val="16"/>
        </w:numPr>
        <w:spacing w:after="160"/>
        <w:ind w:firstLine="0"/>
        <w:rPr>
          <w:sz w:val="28"/>
          <w:highlight w:val="white"/>
        </w:rPr>
      </w:pPr>
      <w:r>
        <w:rPr>
          <w:sz w:val="28"/>
          <w:highlight w:val="white"/>
        </w:rPr>
        <w:t>General Kitchener</w:t>
      </w:r>
    </w:p>
    <w:p w:rsidR="00250905" w:rsidRPr="00F43071" w:rsidRDefault="00250905" w:rsidP="00250905">
      <w:pPr>
        <w:spacing w:after="160"/>
        <w:rPr>
          <w:sz w:val="28"/>
          <w:highlight w:val="white"/>
          <w:lang w:val="en-US"/>
        </w:rPr>
      </w:pPr>
      <w:r w:rsidRPr="00F43071">
        <w:rPr>
          <w:sz w:val="28"/>
          <w:highlight w:val="white"/>
          <w:lang w:val="en-US"/>
        </w:rPr>
        <w:t>5. London Eye is also known as ... .</w:t>
      </w:r>
    </w:p>
    <w:p w:rsidR="00250905" w:rsidRDefault="00250905" w:rsidP="00250905">
      <w:pPr>
        <w:widowControl/>
        <w:numPr>
          <w:ilvl w:val="0"/>
          <w:numId w:val="17"/>
        </w:numPr>
        <w:ind w:firstLine="0"/>
        <w:rPr>
          <w:sz w:val="28"/>
          <w:highlight w:val="white"/>
        </w:rPr>
      </w:pPr>
      <w:r>
        <w:rPr>
          <w:sz w:val="28"/>
          <w:highlight w:val="white"/>
        </w:rPr>
        <w:t>the New Century Wheel        </w:t>
      </w:r>
    </w:p>
    <w:p w:rsidR="00250905" w:rsidRDefault="00250905" w:rsidP="00250905">
      <w:pPr>
        <w:widowControl/>
        <w:numPr>
          <w:ilvl w:val="0"/>
          <w:numId w:val="17"/>
        </w:numPr>
        <w:ind w:firstLine="0"/>
        <w:rPr>
          <w:sz w:val="28"/>
          <w:highlight w:val="white"/>
        </w:rPr>
      </w:pPr>
      <w:r>
        <w:rPr>
          <w:sz w:val="28"/>
          <w:highlight w:val="white"/>
        </w:rPr>
        <w:t>the Millenium Wheel        </w:t>
      </w:r>
    </w:p>
    <w:p w:rsidR="00250905" w:rsidRDefault="00250905" w:rsidP="00250905">
      <w:pPr>
        <w:widowControl/>
        <w:numPr>
          <w:ilvl w:val="0"/>
          <w:numId w:val="17"/>
        </w:numPr>
        <w:spacing w:after="160"/>
        <w:ind w:firstLine="0"/>
        <w:rPr>
          <w:sz w:val="28"/>
          <w:highlight w:val="white"/>
        </w:rPr>
      </w:pPr>
      <w:r>
        <w:rPr>
          <w:sz w:val="28"/>
          <w:highlight w:val="white"/>
        </w:rPr>
        <w:t>the Biggest Wheel</w:t>
      </w:r>
    </w:p>
    <w:p w:rsidR="00250905" w:rsidRPr="00F43071" w:rsidRDefault="00250905" w:rsidP="00250905">
      <w:pPr>
        <w:spacing w:after="160"/>
        <w:rPr>
          <w:sz w:val="28"/>
          <w:highlight w:val="white"/>
          <w:lang w:val="en-US"/>
        </w:rPr>
      </w:pPr>
      <w:r w:rsidRPr="00F43071">
        <w:rPr>
          <w:sz w:val="28"/>
          <w:highlight w:val="white"/>
          <w:lang w:val="en-US"/>
        </w:rPr>
        <w:t>6. The Palace of Minster is also known as... .</w:t>
      </w:r>
    </w:p>
    <w:p w:rsidR="00250905" w:rsidRDefault="00250905" w:rsidP="00250905">
      <w:pPr>
        <w:widowControl/>
        <w:numPr>
          <w:ilvl w:val="0"/>
          <w:numId w:val="18"/>
        </w:numPr>
        <w:ind w:firstLine="0"/>
        <w:rPr>
          <w:sz w:val="28"/>
          <w:highlight w:val="white"/>
        </w:rPr>
      </w:pPr>
      <w:r>
        <w:rPr>
          <w:sz w:val="28"/>
          <w:highlight w:val="white"/>
        </w:rPr>
        <w:t>the Houses of Parliament        </w:t>
      </w:r>
    </w:p>
    <w:p w:rsidR="00250905" w:rsidRDefault="00250905" w:rsidP="00250905">
      <w:pPr>
        <w:widowControl/>
        <w:numPr>
          <w:ilvl w:val="0"/>
          <w:numId w:val="18"/>
        </w:numPr>
        <w:ind w:firstLine="0"/>
        <w:rPr>
          <w:sz w:val="28"/>
          <w:highlight w:val="white"/>
        </w:rPr>
      </w:pPr>
      <w:r>
        <w:rPr>
          <w:sz w:val="28"/>
          <w:highlight w:val="white"/>
        </w:rPr>
        <w:t>the Tower of London        </w:t>
      </w:r>
    </w:p>
    <w:p w:rsidR="00250905" w:rsidRDefault="00250905" w:rsidP="00250905">
      <w:pPr>
        <w:widowControl/>
        <w:numPr>
          <w:ilvl w:val="0"/>
          <w:numId w:val="18"/>
        </w:numPr>
        <w:spacing w:after="160"/>
        <w:ind w:firstLine="0"/>
        <w:rPr>
          <w:sz w:val="28"/>
          <w:highlight w:val="white"/>
        </w:rPr>
      </w:pPr>
      <w:r>
        <w:rPr>
          <w:sz w:val="28"/>
          <w:highlight w:val="white"/>
        </w:rPr>
        <w:t>the Home of Parliament</w:t>
      </w:r>
    </w:p>
    <w:p w:rsidR="00250905" w:rsidRPr="00F43071" w:rsidRDefault="00250905" w:rsidP="00250905">
      <w:pPr>
        <w:spacing w:after="160"/>
        <w:rPr>
          <w:sz w:val="28"/>
          <w:highlight w:val="white"/>
          <w:lang w:val="en-US"/>
        </w:rPr>
      </w:pPr>
      <w:r w:rsidRPr="00F43071">
        <w:rPr>
          <w:sz w:val="28"/>
          <w:highlight w:val="white"/>
          <w:lang w:val="en-US"/>
        </w:rPr>
        <w:t>7. Where does the Queen live?</w:t>
      </w:r>
    </w:p>
    <w:p w:rsidR="00250905" w:rsidRDefault="00250905" w:rsidP="00250905">
      <w:pPr>
        <w:widowControl/>
        <w:numPr>
          <w:ilvl w:val="0"/>
          <w:numId w:val="19"/>
        </w:numPr>
        <w:ind w:firstLine="0"/>
        <w:rPr>
          <w:sz w:val="28"/>
          <w:highlight w:val="white"/>
        </w:rPr>
      </w:pPr>
      <w:r>
        <w:rPr>
          <w:sz w:val="28"/>
          <w:highlight w:val="white"/>
        </w:rPr>
        <w:t>Westham Palace        </w:t>
      </w:r>
    </w:p>
    <w:p w:rsidR="00250905" w:rsidRDefault="00250905" w:rsidP="00250905">
      <w:pPr>
        <w:widowControl/>
        <w:numPr>
          <w:ilvl w:val="0"/>
          <w:numId w:val="19"/>
        </w:numPr>
        <w:ind w:firstLine="0"/>
        <w:rPr>
          <w:sz w:val="28"/>
          <w:highlight w:val="white"/>
        </w:rPr>
      </w:pPr>
      <w:r>
        <w:rPr>
          <w:sz w:val="28"/>
          <w:highlight w:val="white"/>
        </w:rPr>
        <w:t>Buckingham Palace        </w:t>
      </w:r>
    </w:p>
    <w:p w:rsidR="00250905" w:rsidRDefault="00250905" w:rsidP="00250905">
      <w:pPr>
        <w:widowControl/>
        <w:numPr>
          <w:ilvl w:val="0"/>
          <w:numId w:val="19"/>
        </w:numPr>
        <w:spacing w:after="160"/>
        <w:ind w:firstLine="0"/>
        <w:rPr>
          <w:sz w:val="28"/>
          <w:highlight w:val="white"/>
        </w:rPr>
      </w:pPr>
      <w:r>
        <w:rPr>
          <w:sz w:val="28"/>
          <w:highlight w:val="white"/>
        </w:rPr>
        <w:t>Tower of London</w:t>
      </w:r>
    </w:p>
    <w:p w:rsidR="00250905" w:rsidRPr="00F43071" w:rsidRDefault="00250905" w:rsidP="00250905">
      <w:pPr>
        <w:spacing w:after="160"/>
        <w:rPr>
          <w:sz w:val="28"/>
          <w:highlight w:val="white"/>
          <w:lang w:val="en-US"/>
        </w:rPr>
      </w:pPr>
      <w:r w:rsidRPr="00F43071">
        <w:rPr>
          <w:sz w:val="28"/>
          <w:highlight w:val="white"/>
          <w:lang w:val="en-US"/>
        </w:rPr>
        <w:t>8. What is the big river running through London called?</w:t>
      </w:r>
    </w:p>
    <w:p w:rsidR="00250905" w:rsidRDefault="00250905" w:rsidP="00250905">
      <w:pPr>
        <w:widowControl/>
        <w:numPr>
          <w:ilvl w:val="0"/>
          <w:numId w:val="20"/>
        </w:numPr>
        <w:ind w:firstLine="0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The river Tyme        </w:t>
      </w:r>
    </w:p>
    <w:p w:rsidR="00250905" w:rsidRDefault="00250905" w:rsidP="00250905">
      <w:pPr>
        <w:widowControl/>
        <w:numPr>
          <w:ilvl w:val="0"/>
          <w:numId w:val="20"/>
        </w:numPr>
        <w:ind w:firstLine="0"/>
        <w:rPr>
          <w:sz w:val="28"/>
          <w:highlight w:val="white"/>
        </w:rPr>
      </w:pPr>
      <w:r>
        <w:rPr>
          <w:sz w:val="28"/>
          <w:highlight w:val="white"/>
        </w:rPr>
        <w:t>The river Thames        </w:t>
      </w:r>
    </w:p>
    <w:p w:rsidR="00250905" w:rsidRDefault="00250905" w:rsidP="00250905">
      <w:pPr>
        <w:widowControl/>
        <w:numPr>
          <w:ilvl w:val="0"/>
          <w:numId w:val="20"/>
        </w:numPr>
        <w:spacing w:after="160"/>
        <w:ind w:firstLine="0"/>
        <w:rPr>
          <w:sz w:val="28"/>
          <w:highlight w:val="white"/>
        </w:rPr>
      </w:pPr>
      <w:r>
        <w:rPr>
          <w:sz w:val="28"/>
          <w:highlight w:val="white"/>
        </w:rPr>
        <w:t>The river Seven</w:t>
      </w:r>
    </w:p>
    <w:p w:rsidR="00250905" w:rsidRPr="00F43071" w:rsidRDefault="00250905" w:rsidP="00250905">
      <w:pPr>
        <w:spacing w:after="160"/>
        <w:rPr>
          <w:sz w:val="28"/>
          <w:highlight w:val="white"/>
          <w:lang w:val="en-US"/>
        </w:rPr>
      </w:pPr>
      <w:r w:rsidRPr="00F43071">
        <w:rPr>
          <w:sz w:val="28"/>
          <w:highlight w:val="white"/>
          <w:lang w:val="en-US"/>
        </w:rPr>
        <w:t>9. Where are the Crown Jewels kept?</w:t>
      </w:r>
    </w:p>
    <w:p w:rsidR="00250905" w:rsidRDefault="00250905" w:rsidP="00250905">
      <w:pPr>
        <w:widowControl/>
        <w:numPr>
          <w:ilvl w:val="0"/>
          <w:numId w:val="21"/>
        </w:numPr>
        <w:ind w:firstLine="0"/>
        <w:rPr>
          <w:sz w:val="28"/>
          <w:highlight w:val="white"/>
        </w:rPr>
      </w:pPr>
      <w:r>
        <w:rPr>
          <w:sz w:val="28"/>
          <w:highlight w:val="white"/>
        </w:rPr>
        <w:t>the Museum of London        </w:t>
      </w:r>
    </w:p>
    <w:p w:rsidR="00250905" w:rsidRDefault="00250905" w:rsidP="00250905">
      <w:pPr>
        <w:widowControl/>
        <w:numPr>
          <w:ilvl w:val="0"/>
          <w:numId w:val="21"/>
        </w:numPr>
        <w:ind w:firstLine="0"/>
        <w:rPr>
          <w:sz w:val="28"/>
          <w:highlight w:val="white"/>
        </w:rPr>
      </w:pPr>
      <w:r>
        <w:rPr>
          <w:sz w:val="28"/>
          <w:highlight w:val="white"/>
        </w:rPr>
        <w:t>The Tower of London        </w:t>
      </w:r>
    </w:p>
    <w:p w:rsidR="00250905" w:rsidRDefault="00250905" w:rsidP="00250905">
      <w:pPr>
        <w:widowControl/>
        <w:numPr>
          <w:ilvl w:val="0"/>
          <w:numId w:val="21"/>
        </w:numPr>
        <w:spacing w:after="160"/>
        <w:ind w:firstLine="0"/>
        <w:rPr>
          <w:sz w:val="28"/>
          <w:highlight w:val="white"/>
        </w:rPr>
      </w:pPr>
      <w:r>
        <w:rPr>
          <w:sz w:val="28"/>
          <w:highlight w:val="white"/>
        </w:rPr>
        <w:t>Westminster Abbey</w:t>
      </w:r>
    </w:p>
    <w:p w:rsidR="00250905" w:rsidRDefault="00250905" w:rsidP="00250905">
      <w:pPr>
        <w:spacing w:after="160"/>
        <w:rPr>
          <w:sz w:val="28"/>
          <w:highlight w:val="white"/>
        </w:rPr>
      </w:pPr>
      <w:r>
        <w:rPr>
          <w:sz w:val="28"/>
          <w:highlight w:val="white"/>
        </w:rPr>
        <w:t>10. Regent's park has ... .</w:t>
      </w:r>
    </w:p>
    <w:p w:rsidR="00250905" w:rsidRDefault="00250905" w:rsidP="00250905">
      <w:pPr>
        <w:widowControl/>
        <w:numPr>
          <w:ilvl w:val="0"/>
          <w:numId w:val="22"/>
        </w:numPr>
        <w:ind w:firstLine="0"/>
        <w:rPr>
          <w:sz w:val="28"/>
          <w:highlight w:val="white"/>
        </w:rPr>
      </w:pPr>
      <w:r>
        <w:rPr>
          <w:sz w:val="28"/>
          <w:highlight w:val="white"/>
        </w:rPr>
        <w:t>an Open Air theatre        </w:t>
      </w:r>
    </w:p>
    <w:p w:rsidR="00250905" w:rsidRDefault="00250905" w:rsidP="00250905">
      <w:pPr>
        <w:widowControl/>
        <w:numPr>
          <w:ilvl w:val="0"/>
          <w:numId w:val="22"/>
        </w:numPr>
        <w:ind w:firstLine="0"/>
        <w:rPr>
          <w:sz w:val="28"/>
          <w:highlight w:val="white"/>
        </w:rPr>
      </w:pPr>
      <w:r>
        <w:rPr>
          <w:sz w:val="28"/>
          <w:highlight w:val="white"/>
        </w:rPr>
        <w:t>an Open Air museum        </w:t>
      </w:r>
    </w:p>
    <w:p w:rsidR="00250905" w:rsidRDefault="00250905" w:rsidP="00250905">
      <w:pPr>
        <w:widowControl/>
        <w:numPr>
          <w:ilvl w:val="0"/>
          <w:numId w:val="22"/>
        </w:numPr>
        <w:spacing w:after="160"/>
        <w:ind w:firstLine="0"/>
        <w:rPr>
          <w:sz w:val="28"/>
          <w:highlight w:val="white"/>
        </w:rPr>
      </w:pPr>
      <w:r>
        <w:rPr>
          <w:sz w:val="28"/>
          <w:highlight w:val="white"/>
        </w:rPr>
        <w:t>an Open Air cinema</w:t>
      </w:r>
    </w:p>
    <w:p w:rsidR="00250905" w:rsidRPr="00F43071" w:rsidRDefault="00250905" w:rsidP="00250905">
      <w:pPr>
        <w:spacing w:after="160"/>
        <w:rPr>
          <w:sz w:val="28"/>
          <w:highlight w:val="white"/>
          <w:lang w:val="en-US"/>
        </w:rPr>
      </w:pPr>
      <w:r w:rsidRPr="00F43071">
        <w:rPr>
          <w:sz w:val="28"/>
          <w:highlight w:val="white"/>
          <w:lang w:val="en-US"/>
        </w:rPr>
        <w:t>11. Where does the Changing of the Guard take place?</w:t>
      </w:r>
    </w:p>
    <w:p w:rsidR="00250905" w:rsidRPr="00F43071" w:rsidRDefault="00250905" w:rsidP="00250905">
      <w:pPr>
        <w:widowControl/>
        <w:numPr>
          <w:ilvl w:val="0"/>
          <w:numId w:val="23"/>
        </w:numPr>
        <w:ind w:firstLine="0"/>
        <w:rPr>
          <w:sz w:val="28"/>
          <w:highlight w:val="white"/>
          <w:lang w:val="en-US"/>
        </w:rPr>
      </w:pPr>
      <w:r w:rsidRPr="00F43071">
        <w:rPr>
          <w:sz w:val="28"/>
          <w:highlight w:val="white"/>
          <w:lang w:val="en-US"/>
        </w:rPr>
        <w:t>In front of the Westmister Abbey        </w:t>
      </w:r>
    </w:p>
    <w:p w:rsidR="00250905" w:rsidRPr="00F43071" w:rsidRDefault="00250905" w:rsidP="00250905">
      <w:pPr>
        <w:widowControl/>
        <w:numPr>
          <w:ilvl w:val="0"/>
          <w:numId w:val="23"/>
        </w:numPr>
        <w:ind w:firstLine="0"/>
        <w:rPr>
          <w:sz w:val="28"/>
          <w:highlight w:val="white"/>
          <w:lang w:val="en-US"/>
        </w:rPr>
      </w:pPr>
      <w:r w:rsidRPr="00F43071">
        <w:rPr>
          <w:sz w:val="28"/>
          <w:highlight w:val="white"/>
          <w:lang w:val="en-US"/>
        </w:rPr>
        <w:t>In front of the Buckingham Palace.        </w:t>
      </w:r>
    </w:p>
    <w:p w:rsidR="00250905" w:rsidRDefault="00250905" w:rsidP="00250905">
      <w:pPr>
        <w:widowControl/>
        <w:numPr>
          <w:ilvl w:val="0"/>
          <w:numId w:val="23"/>
        </w:numPr>
        <w:spacing w:after="160"/>
        <w:ind w:firstLine="0"/>
        <w:rPr>
          <w:sz w:val="28"/>
          <w:highlight w:val="white"/>
        </w:rPr>
      </w:pPr>
      <w:r>
        <w:rPr>
          <w:sz w:val="28"/>
          <w:highlight w:val="white"/>
        </w:rPr>
        <w:t>Behind the Tower of London</w:t>
      </w:r>
    </w:p>
    <w:p w:rsidR="00250905" w:rsidRPr="00F43071" w:rsidRDefault="00250905" w:rsidP="00250905">
      <w:pPr>
        <w:spacing w:after="160"/>
        <w:rPr>
          <w:sz w:val="28"/>
          <w:highlight w:val="white"/>
          <w:lang w:val="en-US"/>
        </w:rPr>
      </w:pPr>
      <w:r w:rsidRPr="00F43071">
        <w:rPr>
          <w:sz w:val="28"/>
          <w:highlight w:val="white"/>
          <w:lang w:val="en-US"/>
        </w:rPr>
        <w:t>12. Where does the Prime Minister work?</w:t>
      </w:r>
    </w:p>
    <w:p w:rsidR="00250905" w:rsidRDefault="00250905" w:rsidP="00250905">
      <w:pPr>
        <w:widowControl/>
        <w:numPr>
          <w:ilvl w:val="0"/>
          <w:numId w:val="24"/>
        </w:numPr>
        <w:ind w:firstLine="0"/>
        <w:rPr>
          <w:sz w:val="28"/>
          <w:highlight w:val="white"/>
        </w:rPr>
      </w:pPr>
      <w:r>
        <w:rPr>
          <w:sz w:val="28"/>
          <w:highlight w:val="white"/>
        </w:rPr>
        <w:t>In Buckingham Palace        </w:t>
      </w:r>
    </w:p>
    <w:p w:rsidR="00250905" w:rsidRDefault="00250905" w:rsidP="00250905">
      <w:pPr>
        <w:widowControl/>
        <w:numPr>
          <w:ilvl w:val="0"/>
          <w:numId w:val="24"/>
        </w:numPr>
        <w:ind w:firstLine="0"/>
        <w:rPr>
          <w:sz w:val="28"/>
          <w:highlight w:val="white"/>
        </w:rPr>
      </w:pPr>
      <w:r>
        <w:rPr>
          <w:sz w:val="28"/>
          <w:highlight w:val="white"/>
        </w:rPr>
        <w:t>In British Museum        </w:t>
      </w:r>
    </w:p>
    <w:p w:rsidR="00250905" w:rsidRDefault="00250905" w:rsidP="00250905">
      <w:pPr>
        <w:widowControl/>
        <w:numPr>
          <w:ilvl w:val="0"/>
          <w:numId w:val="24"/>
        </w:numPr>
        <w:spacing w:after="160"/>
        <w:ind w:firstLine="0"/>
        <w:rPr>
          <w:sz w:val="28"/>
          <w:highlight w:val="white"/>
        </w:rPr>
      </w:pPr>
      <w:r>
        <w:rPr>
          <w:sz w:val="28"/>
          <w:highlight w:val="white"/>
        </w:rPr>
        <w:t>In the Houses of Parliament</w:t>
      </w:r>
    </w:p>
    <w:p w:rsidR="00250905" w:rsidRPr="00F43071" w:rsidRDefault="00250905" w:rsidP="00250905">
      <w:pPr>
        <w:spacing w:after="160"/>
        <w:rPr>
          <w:sz w:val="28"/>
          <w:highlight w:val="white"/>
          <w:lang w:val="en-US"/>
        </w:rPr>
      </w:pPr>
      <w:r w:rsidRPr="00F43071">
        <w:rPr>
          <w:sz w:val="28"/>
          <w:highlight w:val="white"/>
          <w:lang w:val="en-US"/>
        </w:rPr>
        <w:t>13. What is the height of London Eye?</w:t>
      </w:r>
    </w:p>
    <w:p w:rsidR="00250905" w:rsidRDefault="00250905" w:rsidP="00250905">
      <w:pPr>
        <w:widowControl/>
        <w:numPr>
          <w:ilvl w:val="0"/>
          <w:numId w:val="25"/>
        </w:numPr>
        <w:ind w:firstLine="0"/>
        <w:rPr>
          <w:sz w:val="28"/>
          <w:highlight w:val="white"/>
        </w:rPr>
      </w:pPr>
      <w:r>
        <w:rPr>
          <w:sz w:val="28"/>
          <w:highlight w:val="white"/>
        </w:rPr>
        <w:t>135m high        </w:t>
      </w:r>
    </w:p>
    <w:p w:rsidR="00250905" w:rsidRDefault="00250905" w:rsidP="00250905">
      <w:pPr>
        <w:widowControl/>
        <w:numPr>
          <w:ilvl w:val="0"/>
          <w:numId w:val="25"/>
        </w:numPr>
        <w:ind w:firstLine="0"/>
        <w:rPr>
          <w:sz w:val="28"/>
          <w:highlight w:val="white"/>
        </w:rPr>
      </w:pPr>
      <w:r>
        <w:rPr>
          <w:sz w:val="28"/>
          <w:highlight w:val="white"/>
        </w:rPr>
        <w:t>351m high        </w:t>
      </w:r>
    </w:p>
    <w:p w:rsidR="00250905" w:rsidRDefault="00250905" w:rsidP="00250905">
      <w:pPr>
        <w:widowControl/>
        <w:numPr>
          <w:ilvl w:val="0"/>
          <w:numId w:val="25"/>
        </w:numPr>
        <w:spacing w:after="160"/>
        <w:ind w:firstLine="0"/>
        <w:rPr>
          <w:sz w:val="28"/>
          <w:highlight w:val="white"/>
        </w:rPr>
      </w:pPr>
      <w:r>
        <w:rPr>
          <w:sz w:val="28"/>
          <w:highlight w:val="white"/>
        </w:rPr>
        <w:t>153m high</w:t>
      </w:r>
    </w:p>
    <w:p w:rsidR="00250905" w:rsidRPr="00F43071" w:rsidRDefault="00250905" w:rsidP="00250905">
      <w:pPr>
        <w:spacing w:after="160"/>
        <w:rPr>
          <w:sz w:val="28"/>
          <w:highlight w:val="white"/>
          <w:lang w:val="en-US"/>
        </w:rPr>
      </w:pPr>
      <w:r w:rsidRPr="00F43071">
        <w:rPr>
          <w:sz w:val="28"/>
          <w:highlight w:val="white"/>
          <w:lang w:val="en-US"/>
        </w:rPr>
        <w:t>14. Nelson's column is a monument to ...  .</w:t>
      </w:r>
    </w:p>
    <w:p w:rsidR="00250905" w:rsidRDefault="00250905" w:rsidP="00250905">
      <w:pPr>
        <w:widowControl/>
        <w:numPr>
          <w:ilvl w:val="0"/>
          <w:numId w:val="26"/>
        </w:numPr>
        <w:ind w:firstLine="0"/>
        <w:rPr>
          <w:sz w:val="28"/>
          <w:highlight w:val="white"/>
        </w:rPr>
      </w:pPr>
      <w:r>
        <w:rPr>
          <w:sz w:val="28"/>
          <w:highlight w:val="white"/>
        </w:rPr>
        <w:t>Admiral Nelson        </w:t>
      </w:r>
    </w:p>
    <w:p w:rsidR="00250905" w:rsidRDefault="00250905" w:rsidP="00250905">
      <w:pPr>
        <w:widowControl/>
        <w:numPr>
          <w:ilvl w:val="0"/>
          <w:numId w:val="26"/>
        </w:numPr>
        <w:ind w:firstLine="0"/>
        <w:rPr>
          <w:sz w:val="28"/>
          <w:highlight w:val="white"/>
        </w:rPr>
      </w:pPr>
      <w:r>
        <w:rPr>
          <w:sz w:val="28"/>
          <w:highlight w:val="white"/>
        </w:rPr>
        <w:t>Nelson Mandela        </w:t>
      </w:r>
    </w:p>
    <w:p w:rsidR="00250905" w:rsidRDefault="00250905" w:rsidP="00250905">
      <w:pPr>
        <w:widowControl/>
        <w:numPr>
          <w:ilvl w:val="0"/>
          <w:numId w:val="26"/>
        </w:numPr>
        <w:spacing w:after="160"/>
        <w:ind w:firstLine="0"/>
        <w:rPr>
          <w:sz w:val="28"/>
          <w:highlight w:val="white"/>
        </w:rPr>
      </w:pPr>
      <w:r>
        <w:rPr>
          <w:sz w:val="28"/>
          <w:highlight w:val="white"/>
        </w:rPr>
        <w:t>Nelson Semedo</w:t>
      </w:r>
    </w:p>
    <w:p w:rsidR="00250905" w:rsidRDefault="00250905" w:rsidP="00250905">
      <w:pPr>
        <w:ind w:left="709"/>
        <w:jc w:val="both"/>
        <w:rPr>
          <w:b/>
          <w:sz w:val="28"/>
        </w:rPr>
      </w:pPr>
    </w:p>
    <w:p w:rsidR="00250905" w:rsidRDefault="00250905" w:rsidP="00250905">
      <w:pPr>
        <w:ind w:left="709"/>
        <w:jc w:val="both"/>
        <w:rPr>
          <w:b/>
          <w:sz w:val="28"/>
        </w:rPr>
      </w:pPr>
    </w:p>
    <w:p w:rsidR="00250905" w:rsidRDefault="00250905" w:rsidP="00250905">
      <w:pPr>
        <w:ind w:left="709"/>
        <w:jc w:val="both"/>
        <w:rPr>
          <w:b/>
          <w:sz w:val="28"/>
        </w:rPr>
      </w:pPr>
      <w:r>
        <w:rPr>
          <w:b/>
          <w:sz w:val="28"/>
        </w:rPr>
        <w:t>Промежуточная диагностика за 1 полугодие</w:t>
      </w:r>
    </w:p>
    <w:p w:rsidR="00250905" w:rsidRDefault="00250905" w:rsidP="00250905">
      <w:pPr>
        <w:ind w:left="709"/>
        <w:jc w:val="both"/>
        <w:rPr>
          <w:b/>
          <w:sz w:val="28"/>
        </w:rPr>
      </w:pPr>
    </w:p>
    <w:p w:rsidR="00250905" w:rsidRDefault="00250905" w:rsidP="00250905">
      <w:pPr>
        <w:widowControl/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Сформулируйте цели и задачи курса «Шаг в науку. Страноведение».</w:t>
      </w:r>
    </w:p>
    <w:p w:rsidR="00250905" w:rsidRDefault="00250905" w:rsidP="00250905">
      <w:pPr>
        <w:widowControl/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Перечислите основные виды источников информации.</w:t>
      </w:r>
    </w:p>
    <w:p w:rsidR="00250905" w:rsidRDefault="00250905" w:rsidP="00250905">
      <w:pPr>
        <w:widowControl/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Опишите алгоритмы работы с литературой и ресурсами сети Интернет.</w:t>
      </w:r>
    </w:p>
    <w:p w:rsidR="00250905" w:rsidRDefault="00250905" w:rsidP="00250905">
      <w:pPr>
        <w:widowControl/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Обоснуйте выбор темы исследования.</w:t>
      </w:r>
    </w:p>
    <w:p w:rsidR="00250905" w:rsidRDefault="00250905" w:rsidP="00250905">
      <w:pPr>
        <w:widowControl/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В чем заключается проблема вашего исследования?</w:t>
      </w:r>
    </w:p>
    <w:p w:rsidR="00250905" w:rsidRDefault="00250905" w:rsidP="00250905">
      <w:pPr>
        <w:widowControl/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Перечислите основные правила оформления теоретической части работы.</w:t>
      </w:r>
    </w:p>
    <w:p w:rsidR="00250905" w:rsidRDefault="00250905" w:rsidP="00250905">
      <w:pPr>
        <w:widowControl/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lastRenderedPageBreak/>
        <w:t>В чем заключается актуальность вашего исследования?</w:t>
      </w:r>
    </w:p>
    <w:p w:rsidR="00250905" w:rsidRDefault="00250905" w:rsidP="00250905">
      <w:pPr>
        <w:jc w:val="both"/>
        <w:rPr>
          <w:sz w:val="28"/>
        </w:rPr>
      </w:pPr>
    </w:p>
    <w:p w:rsidR="00250905" w:rsidRDefault="00250905" w:rsidP="00250905">
      <w:pPr>
        <w:jc w:val="both"/>
        <w:rPr>
          <w:sz w:val="28"/>
        </w:rPr>
      </w:pPr>
    </w:p>
    <w:p w:rsidR="00250905" w:rsidRDefault="00250905" w:rsidP="00250905">
      <w:pPr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Промежуточная диагностика за 2 полугодие</w:t>
      </w:r>
    </w:p>
    <w:p w:rsidR="00250905" w:rsidRDefault="00250905" w:rsidP="00250905">
      <w:pPr>
        <w:jc w:val="both"/>
        <w:rPr>
          <w:b/>
          <w:sz w:val="28"/>
        </w:rPr>
      </w:pPr>
    </w:p>
    <w:p w:rsidR="00250905" w:rsidRDefault="00250905" w:rsidP="00250905">
      <w:pPr>
        <w:jc w:val="both"/>
        <w:rPr>
          <w:rFonts w:ascii="Calibri" w:hAnsi="Calibri"/>
          <w:sz w:val="28"/>
          <w:highlight w:val="white"/>
        </w:rPr>
      </w:pPr>
      <w:r>
        <w:rPr>
          <w:sz w:val="28"/>
          <w:highlight w:val="white"/>
        </w:rPr>
        <w:t>Тема проекта_________________________________________________________________</w:t>
      </w:r>
    </w:p>
    <w:p w:rsidR="00250905" w:rsidRDefault="00250905" w:rsidP="00250905">
      <w:pPr>
        <w:jc w:val="both"/>
        <w:rPr>
          <w:rFonts w:ascii="Calibri" w:hAnsi="Calibri"/>
          <w:sz w:val="28"/>
          <w:highlight w:val="white"/>
        </w:rPr>
      </w:pPr>
      <w:r>
        <w:rPr>
          <w:sz w:val="28"/>
          <w:highlight w:val="white"/>
        </w:rPr>
        <w:t>________________________________________________________________________</w:t>
      </w:r>
    </w:p>
    <w:p w:rsidR="00250905" w:rsidRDefault="00250905" w:rsidP="00250905">
      <w:pPr>
        <w:jc w:val="both"/>
        <w:rPr>
          <w:rFonts w:ascii="Calibri" w:hAnsi="Calibri"/>
          <w:sz w:val="28"/>
          <w:highlight w:val="white"/>
        </w:rPr>
      </w:pPr>
      <w:r>
        <w:rPr>
          <w:sz w:val="28"/>
          <w:highlight w:val="white"/>
        </w:rPr>
        <w:t>Выполнен кем (укажите Ф.И.) _____________________________________________</w:t>
      </w:r>
    </w:p>
    <w:p w:rsidR="00250905" w:rsidRDefault="00250905" w:rsidP="00250905">
      <w:pPr>
        <w:jc w:val="both"/>
        <w:rPr>
          <w:rFonts w:ascii="Calibri" w:hAnsi="Calibri"/>
          <w:sz w:val="28"/>
          <w:highlight w:val="white"/>
        </w:rPr>
      </w:pPr>
      <w:r>
        <w:rPr>
          <w:sz w:val="28"/>
          <w:highlight w:val="white"/>
        </w:rPr>
        <w:t>________________________________________________________________________</w:t>
      </w:r>
    </w:p>
    <w:p w:rsidR="00250905" w:rsidRDefault="00250905" w:rsidP="00250905">
      <w:pPr>
        <w:jc w:val="both"/>
        <w:rPr>
          <w:rFonts w:ascii="Calibri" w:hAnsi="Calibri"/>
          <w:sz w:val="28"/>
          <w:highlight w:val="white"/>
        </w:rPr>
      </w:pPr>
      <w:r>
        <w:rPr>
          <w:sz w:val="28"/>
          <w:highlight w:val="white"/>
        </w:rPr>
        <w:t>Проблема: ______________________________________________________________</w:t>
      </w:r>
    </w:p>
    <w:p w:rsidR="00250905" w:rsidRDefault="00250905" w:rsidP="00250905">
      <w:pPr>
        <w:jc w:val="both"/>
        <w:rPr>
          <w:rFonts w:ascii="Calibri" w:hAnsi="Calibri"/>
          <w:sz w:val="28"/>
          <w:highlight w:val="white"/>
        </w:rPr>
      </w:pPr>
      <w:r>
        <w:rPr>
          <w:sz w:val="28"/>
          <w:highlight w:val="white"/>
        </w:rPr>
        <w:t>Где и как вы искали информацию для ответа на этот вопрос ____________________</w:t>
      </w:r>
    </w:p>
    <w:p w:rsidR="00250905" w:rsidRDefault="00250905" w:rsidP="00250905">
      <w:pPr>
        <w:jc w:val="both"/>
        <w:rPr>
          <w:rFonts w:ascii="Calibri" w:hAnsi="Calibri"/>
          <w:sz w:val="28"/>
          <w:highlight w:val="white"/>
        </w:rPr>
      </w:pPr>
      <w:r>
        <w:rPr>
          <w:sz w:val="28"/>
          <w:highlight w:val="white"/>
        </w:rPr>
        <w:t>________________________________________________________________________</w:t>
      </w:r>
    </w:p>
    <w:p w:rsidR="00250905" w:rsidRDefault="00250905" w:rsidP="00250905">
      <w:pPr>
        <w:jc w:val="both"/>
        <w:rPr>
          <w:rFonts w:ascii="Calibri" w:hAnsi="Calibri"/>
          <w:sz w:val="28"/>
          <w:highlight w:val="white"/>
        </w:rPr>
      </w:pPr>
      <w:r>
        <w:rPr>
          <w:sz w:val="28"/>
          <w:highlight w:val="white"/>
        </w:rPr>
        <w:t>________________________________________________________________________</w:t>
      </w:r>
    </w:p>
    <w:p w:rsidR="00250905" w:rsidRDefault="00250905" w:rsidP="00250905">
      <w:pPr>
        <w:jc w:val="both"/>
        <w:rPr>
          <w:rFonts w:ascii="Calibri" w:hAnsi="Calibri"/>
          <w:sz w:val="28"/>
          <w:highlight w:val="white"/>
        </w:rPr>
      </w:pPr>
      <w:r>
        <w:rPr>
          <w:sz w:val="28"/>
          <w:highlight w:val="white"/>
        </w:rPr>
        <w:t>Какие гипотезы выдвигали: ________________________________________________</w:t>
      </w:r>
    </w:p>
    <w:p w:rsidR="00250905" w:rsidRDefault="00250905" w:rsidP="00250905">
      <w:pPr>
        <w:jc w:val="both"/>
        <w:rPr>
          <w:rFonts w:ascii="Calibri" w:hAnsi="Calibri"/>
          <w:sz w:val="28"/>
          <w:highlight w:val="white"/>
        </w:rPr>
      </w:pPr>
      <w:r>
        <w:rPr>
          <w:sz w:val="28"/>
          <w:highlight w:val="white"/>
        </w:rPr>
        <w:t>________________________________________________________________________</w:t>
      </w:r>
    </w:p>
    <w:p w:rsidR="00250905" w:rsidRDefault="00250905" w:rsidP="00250905">
      <w:pPr>
        <w:jc w:val="both"/>
        <w:rPr>
          <w:rFonts w:ascii="Calibri" w:hAnsi="Calibri"/>
          <w:sz w:val="28"/>
          <w:highlight w:val="white"/>
        </w:rPr>
      </w:pPr>
      <w:r>
        <w:rPr>
          <w:sz w:val="28"/>
          <w:highlight w:val="white"/>
        </w:rPr>
        <w:t>________________________________________________________________________</w:t>
      </w:r>
    </w:p>
    <w:p w:rsidR="00250905" w:rsidRDefault="00250905" w:rsidP="00250905">
      <w:pPr>
        <w:jc w:val="both"/>
        <w:rPr>
          <w:rFonts w:ascii="Calibri" w:hAnsi="Calibri"/>
          <w:sz w:val="28"/>
          <w:highlight w:val="white"/>
        </w:rPr>
      </w:pPr>
      <w:r>
        <w:rPr>
          <w:sz w:val="28"/>
          <w:highlight w:val="white"/>
        </w:rPr>
        <w:t>Как вы обобщали полученные данные: ______________________________________</w:t>
      </w:r>
    </w:p>
    <w:p w:rsidR="00250905" w:rsidRDefault="00250905" w:rsidP="00250905">
      <w:pPr>
        <w:jc w:val="both"/>
        <w:rPr>
          <w:rFonts w:ascii="Calibri" w:hAnsi="Calibri"/>
          <w:sz w:val="28"/>
          <w:highlight w:val="white"/>
        </w:rPr>
      </w:pPr>
      <w:r>
        <w:rPr>
          <w:sz w:val="28"/>
          <w:highlight w:val="white"/>
        </w:rPr>
        <w:t>________________________________________________________________________</w:t>
      </w:r>
    </w:p>
    <w:p w:rsidR="00250905" w:rsidRDefault="00250905" w:rsidP="00250905">
      <w:pPr>
        <w:jc w:val="both"/>
        <w:rPr>
          <w:rFonts w:ascii="Calibri" w:hAnsi="Calibri"/>
          <w:sz w:val="28"/>
          <w:highlight w:val="white"/>
        </w:rPr>
      </w:pPr>
      <w:r>
        <w:rPr>
          <w:sz w:val="28"/>
          <w:highlight w:val="white"/>
        </w:rPr>
        <w:t>К каким выводам вы пришли: ______________________________________________</w:t>
      </w:r>
    </w:p>
    <w:p w:rsidR="00250905" w:rsidRDefault="00250905" w:rsidP="00250905">
      <w:pPr>
        <w:jc w:val="both"/>
        <w:rPr>
          <w:rFonts w:ascii="Calibri" w:hAnsi="Calibri"/>
          <w:sz w:val="28"/>
          <w:highlight w:val="white"/>
        </w:rPr>
      </w:pPr>
      <w:r>
        <w:rPr>
          <w:sz w:val="28"/>
          <w:highlight w:val="white"/>
        </w:rPr>
        <w:t>________________________________________________________________________</w:t>
      </w:r>
    </w:p>
    <w:p w:rsidR="00250905" w:rsidRDefault="00250905" w:rsidP="00250905">
      <w:pPr>
        <w:jc w:val="both"/>
        <w:rPr>
          <w:rFonts w:ascii="Calibri" w:hAnsi="Calibri"/>
          <w:sz w:val="28"/>
          <w:highlight w:val="white"/>
        </w:rPr>
      </w:pPr>
      <w:r>
        <w:rPr>
          <w:sz w:val="28"/>
          <w:highlight w:val="white"/>
        </w:rPr>
        <w:t>________________________________________________________________________</w:t>
      </w:r>
    </w:p>
    <w:p w:rsidR="00250905" w:rsidRDefault="00250905" w:rsidP="00250905">
      <w:pPr>
        <w:jc w:val="both"/>
        <w:rPr>
          <w:rFonts w:ascii="Calibri" w:hAnsi="Calibri"/>
          <w:sz w:val="28"/>
          <w:highlight w:val="white"/>
        </w:rPr>
      </w:pPr>
      <w:r>
        <w:rPr>
          <w:sz w:val="28"/>
          <w:highlight w:val="white"/>
        </w:rPr>
        <w:t>Продукт_________________________________________________________________</w:t>
      </w:r>
    </w:p>
    <w:p w:rsidR="00250905" w:rsidRDefault="00250905" w:rsidP="00250905">
      <w:pPr>
        <w:jc w:val="both"/>
        <w:rPr>
          <w:sz w:val="28"/>
        </w:rPr>
      </w:pPr>
    </w:p>
    <w:p w:rsidR="00250905" w:rsidRDefault="00250905" w:rsidP="00250905">
      <w:pPr>
        <w:jc w:val="both"/>
        <w:rPr>
          <w:sz w:val="28"/>
        </w:rPr>
      </w:pPr>
    </w:p>
    <w:p w:rsidR="00250905" w:rsidRDefault="00250905" w:rsidP="00250905">
      <w:pPr>
        <w:jc w:val="both"/>
        <w:rPr>
          <w:sz w:val="28"/>
        </w:rPr>
      </w:pPr>
    </w:p>
    <w:p w:rsidR="00250905" w:rsidRDefault="00250905" w:rsidP="00250905">
      <w:pPr>
        <w:jc w:val="both"/>
        <w:rPr>
          <w:sz w:val="28"/>
        </w:rPr>
      </w:pPr>
    </w:p>
    <w:p w:rsidR="00250905" w:rsidRDefault="00250905" w:rsidP="00250905">
      <w:pPr>
        <w:jc w:val="both"/>
        <w:rPr>
          <w:sz w:val="28"/>
        </w:rPr>
      </w:pPr>
    </w:p>
    <w:p w:rsidR="00250905" w:rsidRDefault="00250905" w:rsidP="00250905">
      <w:pPr>
        <w:jc w:val="both"/>
        <w:rPr>
          <w:sz w:val="28"/>
        </w:rPr>
      </w:pPr>
    </w:p>
    <w:p w:rsidR="00250905" w:rsidRDefault="00250905" w:rsidP="00250905">
      <w:pPr>
        <w:jc w:val="both"/>
        <w:rPr>
          <w:sz w:val="28"/>
        </w:rPr>
      </w:pPr>
    </w:p>
    <w:p w:rsidR="00250905" w:rsidRDefault="00250905" w:rsidP="00250905">
      <w:pPr>
        <w:jc w:val="both"/>
        <w:rPr>
          <w:sz w:val="28"/>
        </w:rPr>
      </w:pPr>
    </w:p>
    <w:p w:rsidR="00250905" w:rsidRDefault="00250905" w:rsidP="00250905">
      <w:pPr>
        <w:jc w:val="both"/>
        <w:rPr>
          <w:sz w:val="28"/>
        </w:rPr>
      </w:pPr>
    </w:p>
    <w:p w:rsidR="00250905" w:rsidRDefault="00250905" w:rsidP="00250905">
      <w:pPr>
        <w:jc w:val="both"/>
        <w:rPr>
          <w:sz w:val="28"/>
        </w:rPr>
      </w:pPr>
    </w:p>
    <w:p w:rsidR="00250905" w:rsidRDefault="00250905" w:rsidP="00250905">
      <w:pPr>
        <w:jc w:val="both"/>
        <w:rPr>
          <w:sz w:val="28"/>
        </w:rPr>
      </w:pPr>
    </w:p>
    <w:p w:rsidR="00250905" w:rsidRDefault="00250905" w:rsidP="00250905">
      <w:pPr>
        <w:jc w:val="both"/>
        <w:rPr>
          <w:sz w:val="28"/>
        </w:rPr>
      </w:pPr>
    </w:p>
    <w:p w:rsidR="00250905" w:rsidRDefault="00250905" w:rsidP="00250905">
      <w:pPr>
        <w:jc w:val="both"/>
        <w:rPr>
          <w:sz w:val="28"/>
        </w:rPr>
      </w:pPr>
    </w:p>
    <w:p w:rsidR="00250905" w:rsidRDefault="00250905" w:rsidP="00250905">
      <w:pPr>
        <w:jc w:val="both"/>
        <w:rPr>
          <w:sz w:val="28"/>
        </w:rPr>
      </w:pPr>
    </w:p>
    <w:p w:rsidR="00250905" w:rsidRDefault="00250905" w:rsidP="00250905">
      <w:pPr>
        <w:jc w:val="both"/>
        <w:rPr>
          <w:sz w:val="28"/>
        </w:rPr>
      </w:pPr>
    </w:p>
    <w:p w:rsidR="00250905" w:rsidRDefault="00250905" w:rsidP="00250905">
      <w:pPr>
        <w:jc w:val="both"/>
        <w:rPr>
          <w:sz w:val="28"/>
        </w:rPr>
      </w:pPr>
    </w:p>
    <w:p w:rsidR="00250905" w:rsidRDefault="00250905" w:rsidP="00250905">
      <w:pPr>
        <w:jc w:val="both"/>
        <w:rPr>
          <w:sz w:val="28"/>
        </w:rPr>
      </w:pPr>
    </w:p>
    <w:p w:rsidR="00250905" w:rsidRDefault="00250905" w:rsidP="00250905">
      <w:pPr>
        <w:jc w:val="both"/>
        <w:rPr>
          <w:sz w:val="28"/>
        </w:rPr>
      </w:pPr>
    </w:p>
    <w:p w:rsidR="00250905" w:rsidRDefault="00250905" w:rsidP="00250905">
      <w:pPr>
        <w:jc w:val="both"/>
        <w:rPr>
          <w:sz w:val="28"/>
        </w:rPr>
      </w:pPr>
    </w:p>
    <w:p w:rsidR="00250905" w:rsidRDefault="00250905" w:rsidP="00250905">
      <w:pPr>
        <w:jc w:val="both"/>
        <w:rPr>
          <w:b/>
          <w:sz w:val="28"/>
        </w:rPr>
      </w:pPr>
    </w:p>
    <w:p w:rsidR="00250905" w:rsidRDefault="00250905" w:rsidP="00250905">
      <w:pPr>
        <w:jc w:val="center"/>
        <w:rPr>
          <w:b/>
          <w:sz w:val="28"/>
        </w:rPr>
      </w:pPr>
    </w:p>
    <w:p w:rsidR="00250905" w:rsidRDefault="00250905" w:rsidP="00250905">
      <w:pPr>
        <w:jc w:val="both"/>
        <w:rPr>
          <w:b/>
          <w:sz w:val="28"/>
        </w:rPr>
      </w:pPr>
    </w:p>
    <w:p w:rsidR="00C81B3C" w:rsidRPr="00F206D6" w:rsidRDefault="002019EF" w:rsidP="00F206D6">
      <w:pPr>
        <w:pStyle w:val="ab"/>
        <w:spacing w:line="240" w:lineRule="auto"/>
        <w:ind w:left="360" w:firstLine="0"/>
        <w:jc w:val="right"/>
        <w:rPr>
          <w:sz w:val="24"/>
        </w:rPr>
      </w:pPr>
      <w:r>
        <w:lastRenderedPageBreak/>
        <w:t xml:space="preserve">Приложение </w:t>
      </w:r>
      <w:r w:rsidR="00250905">
        <w:t>3</w:t>
      </w:r>
    </w:p>
    <w:p w:rsidR="00C81B3C" w:rsidRDefault="002019EF">
      <w:pPr>
        <w:jc w:val="center"/>
        <w:rPr>
          <w:b/>
          <w:spacing w:val="1"/>
          <w:sz w:val="28"/>
        </w:rPr>
      </w:pPr>
      <w:r>
        <w:rPr>
          <w:b/>
          <w:sz w:val="28"/>
        </w:rPr>
        <w:t>МОНИТОРИНГ РЕЗУЛЬТАТОВ ОБУЧЕНИЯ</w:t>
      </w:r>
      <w:r>
        <w:rPr>
          <w:b/>
          <w:spacing w:val="1"/>
          <w:sz w:val="28"/>
        </w:rPr>
        <w:t xml:space="preserve"> </w:t>
      </w:r>
    </w:p>
    <w:p w:rsidR="00C81B3C" w:rsidRDefault="002019EF">
      <w:pPr>
        <w:jc w:val="center"/>
        <w:rPr>
          <w:sz w:val="28"/>
        </w:rPr>
      </w:pPr>
      <w:r>
        <w:rPr>
          <w:b/>
          <w:sz w:val="28"/>
        </w:rPr>
        <w:t>ПО ДОПОЛНИТЕЛЬНОЙ ОБЩЕРАЗВИВАЮЩЕЙ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ПРОГРАММЕ</w:t>
      </w:r>
    </w:p>
    <w:p w:rsidR="00C81B3C" w:rsidRDefault="002019EF" w:rsidP="00E76A0F">
      <w:pPr>
        <w:ind w:left="76" w:right="145" w:hanging="10"/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2169DF">
        <w:rPr>
          <w:b/>
          <w:sz w:val="28"/>
        </w:rPr>
        <w:t>ШАГ В</w:t>
      </w:r>
      <w:r w:rsidR="000252E4">
        <w:rPr>
          <w:b/>
          <w:sz w:val="28"/>
        </w:rPr>
        <w:t xml:space="preserve"> НАУКУ. </w:t>
      </w:r>
      <w:r>
        <w:rPr>
          <w:b/>
          <w:sz w:val="28"/>
        </w:rPr>
        <w:t>СТРАНОВЕДЕНИЕ»</w:t>
      </w:r>
      <w:bookmarkStart w:id="45" w:name="page5R_mcid141"/>
      <w:bookmarkEnd w:id="45"/>
      <w:r w:rsidR="00E76A0F">
        <w:rPr>
          <w:b/>
          <w:sz w:val="28"/>
        </w:rPr>
        <w:t xml:space="preserve">, </w:t>
      </w:r>
      <w:r>
        <w:rPr>
          <w:b/>
          <w:sz w:val="28"/>
        </w:rPr>
        <w:t xml:space="preserve">2024-2025 уч. год </w:t>
      </w:r>
    </w:p>
    <w:p w:rsidR="00C81B3C" w:rsidRDefault="002019EF">
      <w:pPr>
        <w:keepNext/>
        <w:keepLines/>
        <w:ind w:left="81" w:hanging="10"/>
        <w:jc w:val="right"/>
        <w:outlineLvl w:val="0"/>
        <w:rPr>
          <w:sz w:val="28"/>
        </w:rPr>
      </w:pPr>
      <w:r>
        <w:rPr>
          <w:i/>
          <w:sz w:val="28"/>
        </w:rPr>
        <w:t>Таблица 6</w:t>
      </w:r>
    </w:p>
    <w:tbl>
      <w:tblPr>
        <w:tblStyle w:val="TableNormal"/>
        <w:tblW w:w="0" w:type="auto"/>
        <w:tblInd w:w="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691"/>
        <w:gridCol w:w="1717"/>
        <w:gridCol w:w="4257"/>
        <w:gridCol w:w="576"/>
        <w:gridCol w:w="1834"/>
      </w:tblGrid>
      <w:tr w:rsidR="00C81B3C">
        <w:trPr>
          <w:trHeight w:val="606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84" w:lineRule="exact"/>
              <w:ind w:left="251"/>
            </w:pPr>
            <w:r>
              <w:rPr>
                <w:b/>
              </w:rPr>
              <w:t>Показатели</w:t>
            </w:r>
          </w:p>
          <w:p w:rsidR="00C81B3C" w:rsidRDefault="002019EF">
            <w:pPr>
              <w:pStyle w:val="TableParagraph"/>
              <w:spacing w:line="200" w:lineRule="exact"/>
              <w:ind w:left="179"/>
            </w:pPr>
            <w:r>
              <w:t>(оцениваемые</w:t>
            </w:r>
          </w:p>
          <w:p w:rsidR="00C81B3C" w:rsidRDefault="002019EF">
            <w:pPr>
              <w:pStyle w:val="TableParagraph"/>
              <w:spacing w:line="203" w:lineRule="exact"/>
              <w:ind w:left="295"/>
            </w:pPr>
            <w:r>
              <w:t>параметры)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ind w:left="273"/>
            </w:pPr>
            <w:r>
              <w:rPr>
                <w:b/>
              </w:rPr>
              <w:t>Критерии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92" w:lineRule="auto"/>
              <w:ind w:left="692" w:right="701" w:firstLine="96"/>
            </w:pPr>
            <w:r>
              <w:rPr>
                <w:b/>
              </w:rPr>
              <w:t>Степень выраженности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оцениваемого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92" w:lineRule="auto"/>
              <w:ind w:left="15" w:right="-3"/>
            </w:pPr>
            <w:r>
              <w:rPr>
                <w:b/>
              </w:rPr>
              <w:t>Кол-во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баллов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92" w:lineRule="auto"/>
              <w:ind w:left="24" w:right="24" w:firstLine="261"/>
            </w:pPr>
            <w:r>
              <w:rPr>
                <w:b/>
              </w:rPr>
              <w:t>Способы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отслеживания</w:t>
            </w:r>
            <w:r>
              <w:rPr>
                <w:b/>
                <w:spacing w:val="-4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C81B3C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251" w:lineRule="exact"/>
              <w:ind w:left="3158"/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Теоретическая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подготовка</w:t>
            </w:r>
          </w:p>
        </w:tc>
      </w:tr>
      <w:tr w:rsidR="00C81B3C">
        <w:trPr>
          <w:trHeight w:val="552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  <w:rPr>
                <w:b/>
              </w:rPr>
            </w:pPr>
          </w:p>
          <w:p w:rsidR="00C81B3C" w:rsidRDefault="002019EF">
            <w:pPr>
              <w:pStyle w:val="TableParagraph"/>
              <w:spacing w:line="192" w:lineRule="auto"/>
              <w:ind w:left="50" w:right="-21"/>
            </w:pPr>
            <w:r>
              <w:t>1.1.Теоретически</w:t>
            </w:r>
            <w:r>
              <w:rPr>
                <w:spacing w:val="-52"/>
              </w:rPr>
              <w:t xml:space="preserve"> </w:t>
            </w:r>
            <w:r>
              <w:t>е знания (по основным разделам</w:t>
            </w:r>
            <w:r>
              <w:rPr>
                <w:spacing w:val="-52"/>
              </w:rPr>
              <w:t xml:space="preserve"> </w:t>
            </w:r>
            <w:r>
              <w:t>учебного плана</w:t>
            </w:r>
            <w:r>
              <w:rPr>
                <w:spacing w:val="1"/>
              </w:rPr>
              <w:t xml:space="preserve"> </w:t>
            </w:r>
            <w: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  <w:rPr>
                <w:b/>
              </w:rPr>
            </w:pPr>
          </w:p>
          <w:p w:rsidR="00C81B3C" w:rsidRDefault="002019EF">
            <w:pPr>
              <w:pStyle w:val="TableParagraph"/>
              <w:spacing w:line="192" w:lineRule="auto"/>
              <w:ind w:left="49" w:right="32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знаний ребенка</w:t>
            </w:r>
            <w:r>
              <w:rPr>
                <w:spacing w:val="-52"/>
              </w:rPr>
              <w:t xml:space="preserve"> </w:t>
            </w:r>
            <w:r>
              <w:t>программным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81B3C" w:rsidRDefault="002019EF">
            <w:pPr>
              <w:pStyle w:val="TableParagraph"/>
              <w:spacing w:line="192" w:lineRule="auto"/>
              <w:ind w:left="49" w:right="308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(учащийся</w:t>
            </w:r>
            <w:r>
              <w:rPr>
                <w:spacing w:val="-3"/>
              </w:rPr>
              <w:t xml:space="preserve"> </w:t>
            </w:r>
            <w:r>
              <w:t>овладел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47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½</w:t>
            </w:r>
            <w:r>
              <w:rPr>
                <w:spacing w:val="-3"/>
              </w:rPr>
              <w:t xml:space="preserve"> </w:t>
            </w:r>
            <w:r>
              <w:t>объема</w:t>
            </w:r>
            <w:r>
              <w:rPr>
                <w:spacing w:val="-2"/>
              </w:rPr>
              <w:t xml:space="preserve"> </w:t>
            </w:r>
            <w:r>
              <w:t>знаний,</w:t>
            </w:r>
            <w:r>
              <w:rPr>
                <w:spacing w:val="-1"/>
              </w:rPr>
              <w:t xml:space="preserve"> </w:t>
            </w:r>
            <w:r>
              <w:t>предусмотренных программой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конкретный</w:t>
            </w:r>
            <w:r>
              <w:rPr>
                <w:spacing w:val="-2"/>
              </w:rPr>
              <w:t xml:space="preserve"> </w:t>
            </w:r>
            <w: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</w:pPr>
            <w: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  <w:rPr>
                <w:b/>
              </w:rPr>
            </w:pPr>
          </w:p>
          <w:p w:rsidR="00C81B3C" w:rsidRDefault="002019EF">
            <w:pPr>
              <w:pStyle w:val="TableParagraph"/>
              <w:spacing w:line="192" w:lineRule="auto"/>
              <w:ind w:left="48" w:right="13"/>
            </w:pPr>
            <w:r>
              <w:rPr>
                <w:spacing w:val="-1"/>
              </w:rPr>
              <w:t>Тестирование,</w:t>
            </w:r>
            <w:r>
              <w:rPr>
                <w:spacing w:val="-47"/>
              </w:rPr>
              <w:t xml:space="preserve"> </w:t>
            </w:r>
            <w:r>
              <w:t>контрольный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C81B3C">
        <w:trPr>
          <w:trHeight w:val="419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81B3C" w:rsidRDefault="002019EF">
            <w:pPr>
              <w:pStyle w:val="TableParagraph"/>
              <w:spacing w:line="166" w:lineRule="exact"/>
              <w:ind w:left="49"/>
            </w:pPr>
            <w:r>
              <w:t>Средний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  <w:r>
              <w:rPr>
                <w:spacing w:val="-3"/>
              </w:rPr>
              <w:t xml:space="preserve"> </w:t>
            </w:r>
            <w:r>
              <w:t>(объем</w:t>
            </w:r>
            <w:r>
              <w:rPr>
                <w:spacing w:val="-1"/>
              </w:rPr>
              <w:t xml:space="preserve"> </w:t>
            </w:r>
            <w:r>
              <w:t>усвоенных</w:t>
            </w:r>
            <w:r>
              <w:rPr>
                <w:spacing w:val="-2"/>
              </w:rPr>
              <w:t xml:space="preserve"> </w:t>
            </w:r>
            <w:r>
              <w:t>учащимся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составляет</w:t>
            </w:r>
            <w:r>
              <w:rPr>
                <w:spacing w:val="-3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</w:pPr>
            <w: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</w:tr>
      <w:tr w:rsidR="00C81B3C">
        <w:trPr>
          <w:trHeight w:val="55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81B3C" w:rsidRDefault="002019EF">
            <w:pPr>
              <w:pStyle w:val="TableParagraph"/>
              <w:spacing w:line="192" w:lineRule="auto"/>
              <w:ind w:left="49" w:right="12"/>
            </w:pPr>
            <w:r>
              <w:t>Высокий уровень (учащийся освоил весь</w:t>
            </w:r>
            <w:r>
              <w:rPr>
                <w:spacing w:val="1"/>
              </w:rPr>
              <w:t xml:space="preserve"> </w:t>
            </w:r>
            <w:r>
              <w:t>объем</w:t>
            </w:r>
            <w:r>
              <w:rPr>
                <w:spacing w:val="-4"/>
              </w:rPr>
              <w:t xml:space="preserve"> </w:t>
            </w:r>
            <w:r>
              <w:t>знаний,</w:t>
            </w:r>
            <w:r>
              <w:rPr>
                <w:spacing w:val="-3"/>
              </w:rPr>
              <w:t xml:space="preserve"> </w:t>
            </w:r>
            <w:r>
              <w:t>предусмотренных</w:t>
            </w:r>
            <w:r>
              <w:rPr>
                <w:spacing w:val="-5"/>
              </w:rPr>
              <w:t xml:space="preserve"> </w:t>
            </w:r>
            <w:r>
              <w:t>программой в</w:t>
            </w:r>
            <w:r>
              <w:rPr>
                <w:spacing w:val="-5"/>
              </w:rPr>
              <w:t xml:space="preserve"> </w:t>
            </w:r>
            <w:r>
              <w:t>конкретный</w:t>
            </w:r>
            <w:r>
              <w:rPr>
                <w:spacing w:val="-4"/>
              </w:rPr>
              <w:t xml:space="preserve"> </w:t>
            </w:r>
            <w: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</w:pPr>
            <w: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</w:tr>
      <w:tr w:rsidR="00C81B3C">
        <w:trPr>
          <w:trHeight w:val="369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  <w:rPr>
                <w:b/>
              </w:rPr>
            </w:pPr>
          </w:p>
          <w:p w:rsidR="00C81B3C" w:rsidRDefault="002019EF">
            <w:pPr>
              <w:pStyle w:val="TableParagraph"/>
              <w:spacing w:line="192" w:lineRule="auto"/>
              <w:ind w:left="50" w:right="190"/>
            </w:pPr>
            <w:r>
              <w:t>1.2. Владение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терминологией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92" w:lineRule="auto"/>
              <w:ind w:left="49" w:right="-7"/>
            </w:pPr>
            <w:r>
              <w:t>Осмысленность</w:t>
            </w:r>
            <w:r>
              <w:rPr>
                <w:spacing w:val="-52"/>
              </w:rPr>
              <w:t xml:space="preserve"> </w:t>
            </w:r>
            <w:r>
              <w:t>и правильность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терминологии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81B3C" w:rsidRDefault="002019EF">
            <w:pPr>
              <w:pStyle w:val="TableParagraph"/>
              <w:spacing w:line="164" w:lineRule="exact"/>
              <w:ind w:left="49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(учащийся</w:t>
            </w:r>
            <w:r>
              <w:rPr>
                <w:spacing w:val="-2"/>
              </w:rPr>
              <w:t xml:space="preserve"> </w:t>
            </w:r>
            <w:r>
              <w:t>часто</w:t>
            </w:r>
            <w:r>
              <w:rPr>
                <w:spacing w:val="-4"/>
              </w:rPr>
              <w:t xml:space="preserve"> </w:t>
            </w:r>
            <w:r>
              <w:t>избегает</w:t>
            </w:r>
          </w:p>
          <w:p w:rsidR="00C81B3C" w:rsidRDefault="002019EF">
            <w:pPr>
              <w:pStyle w:val="TableParagraph"/>
              <w:spacing w:line="185" w:lineRule="exact"/>
              <w:ind w:left="49"/>
            </w:pPr>
            <w:r>
              <w:t>употреблять</w:t>
            </w:r>
            <w:r>
              <w:rPr>
                <w:spacing w:val="-6"/>
              </w:rPr>
              <w:t xml:space="preserve"> </w:t>
            </w:r>
            <w:r>
              <w:t>специальные</w:t>
            </w:r>
            <w:r>
              <w:rPr>
                <w:spacing w:val="-5"/>
              </w:rPr>
              <w:t xml:space="preserve"> </w:t>
            </w:r>
            <w:r>
              <w:t>термины)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</w:pPr>
            <w: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  <w:rPr>
                <w:b/>
              </w:rPr>
            </w:pPr>
          </w:p>
          <w:p w:rsidR="00C81B3C" w:rsidRDefault="002019EF">
            <w:pPr>
              <w:pStyle w:val="TableParagraph"/>
              <w:spacing w:line="192" w:lineRule="auto"/>
              <w:ind w:left="48" w:right="107"/>
            </w:pPr>
            <w:r>
              <w:t>Собеседован</w:t>
            </w:r>
            <w:r>
              <w:rPr>
                <w:spacing w:val="-1"/>
              </w:rPr>
              <w:t>ие</w:t>
            </w:r>
          </w:p>
          <w:p w:rsidR="00C81B3C" w:rsidRDefault="002019EF">
            <w:pPr>
              <w:pStyle w:val="TableParagraph"/>
              <w:spacing w:line="192" w:lineRule="auto"/>
              <w:ind w:left="48" w:right="107"/>
            </w:pPr>
            <w:r>
              <w:t>тестирование</w:t>
            </w:r>
          </w:p>
        </w:tc>
      </w:tr>
      <w:tr w:rsidR="00C81B3C">
        <w:trPr>
          <w:trHeight w:val="553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81B3C" w:rsidRDefault="002019EF">
            <w:pPr>
              <w:pStyle w:val="TableParagraph"/>
              <w:spacing w:line="163" w:lineRule="exact"/>
              <w:ind w:left="49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3"/>
              </w:rPr>
              <w:t xml:space="preserve"> </w:t>
            </w:r>
            <w:r>
              <w:t>(учащийся</w:t>
            </w:r>
            <w:r>
              <w:rPr>
                <w:spacing w:val="-1"/>
              </w:rPr>
              <w:t xml:space="preserve"> </w:t>
            </w:r>
            <w:r>
              <w:t>сочетает</w:t>
            </w:r>
            <w:r>
              <w:rPr>
                <w:spacing w:val="-3"/>
              </w:rPr>
              <w:t xml:space="preserve"> </w:t>
            </w:r>
            <w:r>
              <w:t>специальную</w:t>
            </w:r>
            <w:r>
              <w:rPr>
                <w:spacing w:val="-4"/>
              </w:rPr>
              <w:t xml:space="preserve"> </w:t>
            </w:r>
            <w:r>
              <w:t>терминологию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бытовой)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</w:pPr>
            <w: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</w:tr>
      <w:tr w:rsidR="00C81B3C">
        <w:trPr>
          <w:trHeight w:val="55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81B3C" w:rsidRDefault="002019EF">
            <w:pPr>
              <w:pStyle w:val="TableParagraph"/>
              <w:spacing w:line="192" w:lineRule="auto"/>
              <w:ind w:left="49" w:right="186"/>
            </w:pPr>
            <w:r>
              <w:t>Высокий уровень (учащийся употребляет</w:t>
            </w:r>
            <w:r>
              <w:rPr>
                <w:spacing w:val="1"/>
              </w:rPr>
              <w:t xml:space="preserve"> </w:t>
            </w:r>
            <w:r>
              <w:t>специальные</w:t>
            </w:r>
            <w:r>
              <w:rPr>
                <w:spacing w:val="-4"/>
              </w:rPr>
              <w:t xml:space="preserve"> </w:t>
            </w:r>
            <w:r>
              <w:t>термины</w:t>
            </w:r>
            <w:r>
              <w:rPr>
                <w:spacing w:val="-4"/>
              </w:rPr>
              <w:t xml:space="preserve"> </w:t>
            </w:r>
            <w:r>
              <w:t>осознанно,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полном соответствии</w:t>
            </w:r>
            <w:r>
              <w:rPr>
                <w:spacing w:val="-4"/>
              </w:rPr>
              <w:t xml:space="preserve"> </w:t>
            </w:r>
            <w:r>
              <w:t>с их</w:t>
            </w:r>
            <w:r>
              <w:rPr>
                <w:spacing w:val="-4"/>
              </w:rPr>
              <w:t xml:space="preserve"> </w:t>
            </w:r>
            <w:r>
              <w:t>содержанием)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</w:pPr>
            <w: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</w:tr>
      <w:tr w:rsidR="00C81B3C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251" w:lineRule="exact"/>
              <w:ind w:left="3223"/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Практическая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подготовка</w:t>
            </w:r>
          </w:p>
        </w:tc>
      </w:tr>
      <w:tr w:rsidR="00C81B3C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92" w:lineRule="auto"/>
              <w:ind w:left="50" w:right="-21"/>
            </w:pPr>
            <w:r>
              <w:t>2.1. Практические умения и</w:t>
            </w:r>
            <w:r>
              <w:rPr>
                <w:spacing w:val="1"/>
              </w:rPr>
              <w:t xml:space="preserve"> </w:t>
            </w:r>
            <w:r>
              <w:t>навыки (по основным разделам</w:t>
            </w:r>
            <w:r>
              <w:rPr>
                <w:spacing w:val="-52"/>
              </w:rPr>
              <w:t xml:space="preserve"> </w:t>
            </w:r>
            <w:r>
              <w:t>учебного плана</w:t>
            </w:r>
            <w:r>
              <w:rPr>
                <w:spacing w:val="1"/>
              </w:rPr>
              <w:t xml:space="preserve"> </w:t>
            </w:r>
            <w: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92" w:lineRule="auto"/>
              <w:ind w:left="49" w:right="13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умений и навыков программным 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81B3C" w:rsidRDefault="002019EF">
            <w:pPr>
              <w:pStyle w:val="TableParagraph"/>
              <w:spacing w:line="192" w:lineRule="auto"/>
              <w:ind w:left="49" w:right="37"/>
            </w:pPr>
            <w:r>
              <w:t>Низкий уровень (учащийся овладел программными</w:t>
            </w:r>
            <w:r>
              <w:rPr>
                <w:spacing w:val="-3"/>
              </w:rPr>
              <w:t xml:space="preserve"> </w:t>
            </w:r>
            <w:r>
              <w:t>умениями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навыками</w:t>
            </w:r>
            <w:r>
              <w:rPr>
                <w:spacing w:val="-4"/>
              </w:rPr>
              <w:t xml:space="preserve"> </w:t>
            </w: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чем 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</w:pPr>
            <w: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  <w:rPr>
                <w:b/>
              </w:rPr>
            </w:pPr>
          </w:p>
          <w:p w:rsidR="00C81B3C" w:rsidRDefault="002019EF">
            <w:pPr>
              <w:pStyle w:val="TableParagraph"/>
              <w:spacing w:line="192" w:lineRule="auto"/>
              <w:ind w:left="48" w:right="99"/>
            </w:pPr>
            <w:r>
              <w:t>Контрольное</w:t>
            </w:r>
            <w:r>
              <w:rPr>
                <w:spacing w:val="-47"/>
              </w:rPr>
              <w:t xml:space="preserve"> </w:t>
            </w:r>
            <w:r>
              <w:t>задание,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47"/>
              </w:rPr>
              <w:t xml:space="preserve"> </w:t>
            </w:r>
            <w:r>
              <w:t>работа</w:t>
            </w:r>
          </w:p>
        </w:tc>
      </w:tr>
      <w:tr w:rsidR="00C81B3C">
        <w:trPr>
          <w:trHeight w:val="596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81B3C" w:rsidRDefault="002019EF">
            <w:pPr>
              <w:pStyle w:val="TableParagraph"/>
              <w:spacing w:line="166" w:lineRule="exact"/>
              <w:ind w:left="49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3"/>
              </w:rPr>
              <w:t xml:space="preserve"> </w:t>
            </w:r>
            <w:r>
              <w:t>(объем</w:t>
            </w:r>
            <w:r>
              <w:rPr>
                <w:spacing w:val="-1"/>
              </w:rPr>
              <w:t xml:space="preserve"> </w:t>
            </w:r>
            <w:r>
              <w:t>освоенных</w:t>
            </w:r>
            <w:r>
              <w:rPr>
                <w:spacing w:val="-2"/>
              </w:rPr>
              <w:t xml:space="preserve"> </w:t>
            </w:r>
            <w:r>
              <w:t>учащимся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составляет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</w:pPr>
            <w: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</w:tr>
      <w:tr w:rsidR="00C81B3C">
        <w:trPr>
          <w:trHeight w:val="55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81B3C" w:rsidRDefault="002019EF">
            <w:pPr>
              <w:pStyle w:val="TableParagraph"/>
              <w:spacing w:line="192" w:lineRule="auto"/>
              <w:ind w:left="49" w:right="178"/>
            </w:pPr>
            <w:r>
              <w:t>Высокий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(учащийся</w:t>
            </w:r>
            <w:r>
              <w:rPr>
                <w:spacing w:val="-4"/>
              </w:rPr>
              <w:t xml:space="preserve"> </w:t>
            </w:r>
            <w:r>
              <w:t>овладел</w:t>
            </w:r>
            <w:r>
              <w:rPr>
                <w:spacing w:val="-5"/>
              </w:rPr>
              <w:t xml:space="preserve"> </w:t>
            </w:r>
            <w:r>
              <w:t>всеми</w:t>
            </w:r>
            <w:r>
              <w:rPr>
                <w:spacing w:val="-47"/>
              </w:rPr>
              <w:t xml:space="preserve"> </w:t>
            </w:r>
            <w:r>
              <w:t>программными</w:t>
            </w:r>
            <w:r>
              <w:rPr>
                <w:spacing w:val="-1"/>
              </w:rPr>
              <w:t xml:space="preserve"> </w:t>
            </w:r>
            <w:r>
              <w:t>умениями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навыками</w:t>
            </w:r>
            <w:r>
              <w:rPr>
                <w:spacing w:val="-2"/>
              </w:rPr>
              <w:t xml:space="preserve"> </w:t>
            </w:r>
            <w:r>
              <w:t>за конкретный</w:t>
            </w:r>
            <w:r>
              <w:rPr>
                <w:spacing w:val="-5"/>
              </w:rPr>
              <w:t xml:space="preserve"> </w:t>
            </w:r>
            <w: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</w:pPr>
            <w: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</w:tr>
      <w:tr w:rsidR="00C81B3C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  <w:rPr>
                <w:b/>
              </w:rPr>
            </w:pPr>
          </w:p>
          <w:p w:rsidR="00C81B3C" w:rsidRDefault="002019EF">
            <w:pPr>
              <w:pStyle w:val="TableParagraph"/>
              <w:spacing w:line="192" w:lineRule="auto"/>
              <w:ind w:left="50" w:right="1"/>
            </w:pPr>
            <w:r>
              <w:t>2.2. Владение</w:t>
            </w:r>
            <w:r>
              <w:rPr>
                <w:spacing w:val="1"/>
              </w:rPr>
              <w:t xml:space="preserve"> </w:t>
            </w:r>
            <w:r>
              <w:t>специальным</w:t>
            </w:r>
            <w:r>
              <w:rPr>
                <w:spacing w:val="1"/>
              </w:rPr>
              <w:t xml:space="preserve"> </w:t>
            </w:r>
            <w:r>
              <w:t>оборудованием и</w:t>
            </w:r>
            <w:r>
              <w:rPr>
                <w:spacing w:val="-52"/>
              </w:rPr>
              <w:t xml:space="preserve"> </w:t>
            </w:r>
            <w:r>
              <w:t>оснащением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92" w:lineRule="auto"/>
              <w:ind w:left="49" w:right="-3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затруднений в</w:t>
            </w:r>
            <w:r>
              <w:rPr>
                <w:spacing w:val="1"/>
              </w:rPr>
              <w:t xml:space="preserve"> </w:t>
            </w:r>
            <w:r>
              <w:t>использовании</w:t>
            </w:r>
            <w:r>
              <w:rPr>
                <w:spacing w:val="1"/>
              </w:rPr>
              <w:t xml:space="preserve"> </w:t>
            </w:r>
            <w:r>
              <w:t>специального</w:t>
            </w:r>
            <w:r>
              <w:rPr>
                <w:spacing w:val="1"/>
              </w:rPr>
              <w:t xml:space="preserve"> </w:t>
            </w:r>
            <w:r>
              <w:t>оборудования и</w:t>
            </w:r>
            <w:r>
              <w:rPr>
                <w:spacing w:val="-52"/>
              </w:rPr>
              <w:t xml:space="preserve"> </w:t>
            </w:r>
            <w:r>
              <w:t>оснащения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81B3C" w:rsidRDefault="002019EF">
            <w:pPr>
              <w:pStyle w:val="TableParagraph"/>
              <w:spacing w:line="192" w:lineRule="auto"/>
              <w:ind w:left="49" w:right="104"/>
            </w:pPr>
            <w:r>
              <w:t>Низкий уровень (учащийся испытывает значительные</w:t>
            </w:r>
            <w:r>
              <w:rPr>
                <w:spacing w:val="44"/>
              </w:rPr>
              <w:t xml:space="preserve"> </w:t>
            </w:r>
            <w:r>
              <w:t>затруднения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оборудованием)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</w:pPr>
            <w: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  <w:rPr>
                <w:b/>
              </w:rPr>
            </w:pPr>
          </w:p>
          <w:p w:rsidR="00C81B3C" w:rsidRDefault="002019EF">
            <w:pPr>
              <w:pStyle w:val="TableParagraph"/>
              <w:spacing w:line="192" w:lineRule="auto"/>
              <w:ind w:left="48" w:right="87"/>
            </w:pPr>
            <w:r>
              <w:rPr>
                <w:spacing w:val="-1"/>
              </w:rPr>
              <w:t>Контрольное</w:t>
            </w:r>
            <w:r>
              <w:rPr>
                <w:spacing w:val="-47"/>
              </w:rPr>
              <w:t xml:space="preserve"> </w:t>
            </w:r>
            <w:r>
              <w:t>задание,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47"/>
              </w:rPr>
              <w:t xml:space="preserve"> </w:t>
            </w:r>
            <w:r>
              <w:t>работа</w:t>
            </w:r>
          </w:p>
        </w:tc>
      </w:tr>
      <w:tr w:rsidR="00C81B3C">
        <w:trPr>
          <w:trHeight w:val="454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81B3C" w:rsidRDefault="002019EF">
            <w:pPr>
              <w:pStyle w:val="TableParagraph"/>
              <w:spacing w:line="164" w:lineRule="exact"/>
              <w:ind w:left="49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(учащийся работает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оборудованием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</w:pPr>
            <w: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</w:tr>
      <w:tr w:rsidR="00C81B3C">
        <w:trPr>
          <w:trHeight w:val="55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81B3C" w:rsidRDefault="002019EF">
            <w:pPr>
              <w:pStyle w:val="TableParagraph"/>
              <w:spacing w:line="192" w:lineRule="auto"/>
              <w:ind w:left="49" w:right="88"/>
            </w:pPr>
            <w:r>
              <w:t>Высокий уровень (учащийся работает с оборудованием</w:t>
            </w:r>
            <w:r>
              <w:rPr>
                <w:spacing w:val="-1"/>
              </w:rPr>
              <w:t xml:space="preserve"> </w:t>
            </w:r>
            <w:r>
              <w:t>самостоятельно,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затруднений)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</w:pPr>
            <w: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</w:tr>
      <w:tr w:rsidR="00C81B3C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  <w:rPr>
                <w:b/>
              </w:rPr>
            </w:pPr>
          </w:p>
          <w:p w:rsidR="00C81B3C" w:rsidRDefault="00C81B3C">
            <w:pPr>
              <w:pStyle w:val="TableParagraph"/>
              <w:rPr>
                <w:b/>
              </w:rPr>
            </w:pPr>
          </w:p>
          <w:p w:rsidR="00C81B3C" w:rsidRDefault="002019EF">
            <w:pPr>
              <w:pStyle w:val="TableParagraph"/>
              <w:spacing w:line="192" w:lineRule="auto"/>
              <w:ind w:left="50" w:right="150"/>
            </w:pPr>
            <w:r>
              <w:t>2.3. Творческие</w:t>
            </w:r>
            <w:r>
              <w:rPr>
                <w:spacing w:val="-52"/>
              </w:rPr>
              <w:t xml:space="preserve"> </w:t>
            </w:r>
            <w:r>
              <w:t>навыки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  <w:rPr>
                <w:b/>
              </w:rPr>
            </w:pPr>
          </w:p>
          <w:p w:rsidR="00C81B3C" w:rsidRDefault="002019EF">
            <w:pPr>
              <w:pStyle w:val="TableParagraph"/>
              <w:spacing w:line="192" w:lineRule="auto"/>
              <w:ind w:left="49" w:right="31"/>
            </w:pPr>
            <w:r>
              <w:t>Креативность 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81B3C" w:rsidRDefault="002019EF">
            <w:pPr>
              <w:pStyle w:val="TableParagraph"/>
              <w:spacing w:line="192" w:lineRule="auto"/>
              <w:ind w:left="49" w:right="116"/>
            </w:pPr>
            <w:r>
              <w:t>Низкий (элементарный) уровень (учащийся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-4"/>
              </w:rPr>
              <w:t xml:space="preserve"> </w:t>
            </w:r>
            <w:r>
              <w:t>выполнять</w:t>
            </w:r>
            <w:r>
              <w:rPr>
                <w:spacing w:val="-4"/>
              </w:rPr>
              <w:t xml:space="preserve"> </w:t>
            </w:r>
            <w:r>
              <w:t>лишь</w:t>
            </w:r>
            <w:r>
              <w:rPr>
                <w:spacing w:val="-3"/>
              </w:rPr>
              <w:t xml:space="preserve"> </w:t>
            </w:r>
            <w:r>
              <w:t>простейшие</w:t>
            </w:r>
            <w:r>
              <w:rPr>
                <w:spacing w:val="-3"/>
              </w:rPr>
              <w:t xml:space="preserve"> </w:t>
            </w:r>
            <w:r>
              <w:t>практические</w:t>
            </w:r>
            <w:r>
              <w:rPr>
                <w:spacing w:val="-4"/>
              </w:rPr>
              <w:t xml:space="preserve"> </w:t>
            </w:r>
            <w:r>
              <w:t>задания</w:t>
            </w:r>
            <w:r>
              <w:rPr>
                <w:spacing w:val="-5"/>
              </w:rPr>
              <w:t xml:space="preserve"> </w:t>
            </w:r>
            <w: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</w:pPr>
            <w: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  <w:rPr>
                <w:b/>
              </w:rPr>
            </w:pPr>
          </w:p>
          <w:p w:rsidR="00C81B3C" w:rsidRDefault="00C81B3C">
            <w:pPr>
              <w:pStyle w:val="TableParagraph"/>
              <w:rPr>
                <w:b/>
              </w:rPr>
            </w:pPr>
          </w:p>
          <w:p w:rsidR="00C81B3C" w:rsidRDefault="002019EF">
            <w:pPr>
              <w:pStyle w:val="TableParagraph"/>
              <w:spacing w:line="192" w:lineRule="auto"/>
              <w:ind w:left="48" w:right="371"/>
            </w:pP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проект,</w:t>
            </w:r>
            <w:r>
              <w:rPr>
                <w:spacing w:val="1"/>
              </w:rPr>
              <w:t xml:space="preserve"> </w:t>
            </w:r>
            <w:r>
              <w:t>выставка</w:t>
            </w:r>
          </w:p>
        </w:tc>
      </w:tr>
      <w:tr w:rsidR="00C81B3C">
        <w:trPr>
          <w:trHeight w:val="55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81B3C" w:rsidRDefault="002019EF">
            <w:pPr>
              <w:pStyle w:val="TableParagraph"/>
              <w:spacing w:line="192" w:lineRule="auto"/>
              <w:ind w:left="49" w:right="327"/>
            </w:pPr>
            <w:r>
              <w:t>Средний (репродуктивный) уровень (учащийся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основном</w:t>
            </w:r>
            <w:r>
              <w:rPr>
                <w:spacing w:val="-2"/>
              </w:rPr>
              <w:t xml:space="preserve"> </w:t>
            </w:r>
            <w:r>
              <w:t>выполняет</w:t>
            </w:r>
            <w:r>
              <w:rPr>
                <w:spacing w:val="-3"/>
              </w:rPr>
              <w:t xml:space="preserve"> </w:t>
            </w:r>
            <w:r>
              <w:t>задания</w:t>
            </w:r>
            <w:r>
              <w:rPr>
                <w:spacing w:val="-1"/>
              </w:rPr>
              <w:t xml:space="preserve"> </w:t>
            </w:r>
            <w:r>
              <w:t>на основе</w:t>
            </w:r>
            <w:r>
              <w:rPr>
                <w:spacing w:val="-4"/>
              </w:rPr>
              <w:t xml:space="preserve"> </w:t>
            </w:r>
            <w:r>
              <w:t>образца)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</w:pPr>
            <w: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</w:tr>
      <w:tr w:rsidR="00C81B3C">
        <w:trPr>
          <w:trHeight w:val="552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81B3C" w:rsidRDefault="002019EF">
            <w:pPr>
              <w:pStyle w:val="TableParagraph"/>
              <w:spacing w:line="165" w:lineRule="exact"/>
              <w:ind w:left="49"/>
            </w:pPr>
            <w:r>
              <w:t>Высокий</w:t>
            </w:r>
            <w:r>
              <w:rPr>
                <w:spacing w:val="-7"/>
              </w:rPr>
              <w:t xml:space="preserve"> </w:t>
            </w:r>
            <w:r>
              <w:t>(творческий)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(учащийся</w:t>
            </w:r>
          </w:p>
          <w:p w:rsidR="00C81B3C" w:rsidRDefault="002019EF">
            <w:pPr>
              <w:pStyle w:val="TableParagraph"/>
              <w:spacing w:line="184" w:lineRule="exact"/>
              <w:ind w:left="49" w:right="206"/>
            </w:pPr>
            <w:r>
              <w:t>выполняет практические задания с элементами</w:t>
            </w:r>
            <w:r>
              <w:rPr>
                <w:spacing w:val="-2"/>
              </w:rPr>
              <w:t xml:space="preserve"> </w:t>
            </w:r>
            <w:r>
              <w:t>творчества)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</w:pPr>
            <w: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</w:tr>
    </w:tbl>
    <w:p w:rsidR="00C81B3C" w:rsidRDefault="00C81B3C">
      <w:pPr>
        <w:pStyle w:val="a9"/>
        <w:rPr>
          <w:b/>
        </w:rPr>
      </w:pPr>
    </w:p>
    <w:p w:rsidR="00C81B3C" w:rsidRDefault="002019EF">
      <w:pPr>
        <w:pStyle w:val="10"/>
        <w:spacing w:before="0"/>
        <w:ind w:left="122"/>
      </w:pPr>
      <w:r>
        <w:rPr>
          <w:rFonts w:ascii="Times New Roman" w:hAnsi="Times New Roman"/>
          <w:color w:val="000000"/>
        </w:rPr>
        <w:t>Критерии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оценки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результатов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обучения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учащихся:</w:t>
      </w:r>
    </w:p>
    <w:p w:rsidR="00C81B3C" w:rsidRDefault="002019EF">
      <w:pPr>
        <w:pStyle w:val="afd"/>
        <w:numPr>
          <w:ilvl w:val="0"/>
          <w:numId w:val="9"/>
        </w:numPr>
        <w:tabs>
          <w:tab w:val="left" w:pos="262"/>
        </w:tabs>
      </w:pPr>
      <w:r>
        <w:rPr>
          <w:sz w:val="28"/>
        </w:rPr>
        <w:t>(Н)</w:t>
      </w:r>
      <w:r>
        <w:rPr>
          <w:spacing w:val="-3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показатель;</w:t>
      </w:r>
    </w:p>
    <w:p w:rsidR="00C81B3C" w:rsidRDefault="002019EF">
      <w:pPr>
        <w:pStyle w:val="afd"/>
        <w:numPr>
          <w:ilvl w:val="0"/>
          <w:numId w:val="9"/>
        </w:numPr>
        <w:tabs>
          <w:tab w:val="left" w:pos="262"/>
        </w:tabs>
      </w:pPr>
      <w:r>
        <w:rPr>
          <w:sz w:val="28"/>
        </w:rPr>
        <w:t>(С)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показатель;</w:t>
      </w:r>
    </w:p>
    <w:p w:rsidR="00C81B3C" w:rsidRDefault="002019EF">
      <w:pPr>
        <w:pStyle w:val="afd"/>
        <w:numPr>
          <w:ilvl w:val="0"/>
          <w:numId w:val="9"/>
        </w:numPr>
        <w:tabs>
          <w:tab w:val="left" w:pos="262"/>
        </w:tabs>
      </w:pPr>
      <w:r>
        <w:rPr>
          <w:sz w:val="28"/>
        </w:rPr>
        <w:t>(В)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–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показатель.</w:t>
      </w:r>
    </w:p>
    <w:p w:rsidR="00C81B3C" w:rsidRDefault="002019EF">
      <w:pPr>
        <w:rPr>
          <w:b/>
          <w:sz w:val="24"/>
        </w:rPr>
      </w:pPr>
      <w:r>
        <w:br w:type="page"/>
      </w:r>
    </w:p>
    <w:p w:rsidR="00C81B3C" w:rsidRDefault="002019EF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250905">
        <w:rPr>
          <w:sz w:val="28"/>
        </w:rPr>
        <w:t>4</w:t>
      </w:r>
    </w:p>
    <w:p w:rsidR="00C81B3C" w:rsidRDefault="00C81B3C">
      <w:pPr>
        <w:ind w:left="76" w:right="4" w:hanging="10"/>
        <w:jc w:val="center"/>
        <w:rPr>
          <w:b/>
        </w:rPr>
      </w:pPr>
    </w:p>
    <w:p w:rsidR="00C81B3C" w:rsidRDefault="002019EF">
      <w:pPr>
        <w:jc w:val="center"/>
        <w:rPr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ПРОЯВЛЕНИЯ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b/>
          <w:spacing w:val="-47"/>
          <w:sz w:val="28"/>
        </w:rPr>
        <w:t xml:space="preserve"> </w:t>
      </w:r>
    </w:p>
    <w:p w:rsidR="00C81B3C" w:rsidRDefault="002019EF">
      <w:pPr>
        <w:jc w:val="center"/>
        <w:rPr>
          <w:sz w:val="28"/>
        </w:rPr>
      </w:pPr>
      <w:r>
        <w:rPr>
          <w:b/>
          <w:sz w:val="28"/>
        </w:rPr>
        <w:t xml:space="preserve">ПО ДОПОЛНИТЕЛЬНОЙ </w:t>
      </w:r>
    </w:p>
    <w:p w:rsidR="00C81B3C" w:rsidRDefault="002019EF">
      <w:pPr>
        <w:jc w:val="center"/>
        <w:rPr>
          <w:sz w:val="28"/>
        </w:rPr>
      </w:pPr>
      <w:r>
        <w:rPr>
          <w:b/>
          <w:sz w:val="28"/>
        </w:rPr>
        <w:t>ОБЩЕРАЗВИВАЮЩЕЙ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ПРОГРАММЕ</w:t>
      </w:r>
    </w:p>
    <w:p w:rsidR="00C81B3C" w:rsidRDefault="00E76A0F">
      <w:pPr>
        <w:ind w:left="76" w:right="1" w:hanging="10"/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2169DF">
        <w:rPr>
          <w:b/>
          <w:sz w:val="28"/>
        </w:rPr>
        <w:t xml:space="preserve">ШАГ В НАУКУ. </w:t>
      </w:r>
      <w:r>
        <w:rPr>
          <w:b/>
          <w:sz w:val="28"/>
        </w:rPr>
        <w:t xml:space="preserve">СТРАНОВЕДЕНИЕ», </w:t>
      </w:r>
      <w:r w:rsidR="002019EF">
        <w:rPr>
          <w:b/>
          <w:sz w:val="28"/>
        </w:rPr>
        <w:t xml:space="preserve">2024-2025 уч. год </w:t>
      </w:r>
    </w:p>
    <w:p w:rsidR="00C81B3C" w:rsidRDefault="002019EF">
      <w:pPr>
        <w:ind w:right="108"/>
        <w:jc w:val="right"/>
        <w:rPr>
          <w:sz w:val="28"/>
        </w:rPr>
      </w:pPr>
      <w:r>
        <w:rPr>
          <w:i/>
          <w:sz w:val="28"/>
        </w:rPr>
        <w:t>Таблица 7</w:t>
      </w:r>
    </w:p>
    <w:tbl>
      <w:tblPr>
        <w:tblStyle w:val="TableNormal"/>
        <w:tblW w:w="0" w:type="auto"/>
        <w:tblInd w:w="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539"/>
        <w:gridCol w:w="1582"/>
        <w:gridCol w:w="4387"/>
        <w:gridCol w:w="551"/>
        <w:gridCol w:w="1793"/>
      </w:tblGrid>
      <w:tr w:rsidR="00C81B3C">
        <w:trPr>
          <w:trHeight w:val="52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ind w:left="30"/>
            </w:pPr>
            <w:r>
              <w:rPr>
                <w:b/>
              </w:rPr>
              <w:t>Компетенции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ind w:left="343"/>
            </w:pPr>
            <w:r>
              <w:rPr>
                <w:b/>
              </w:rPr>
              <w:t>Критерии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92" w:lineRule="auto"/>
              <w:ind w:left="702" w:right="708" w:firstLine="290"/>
            </w:pPr>
            <w:r>
              <w:rPr>
                <w:b/>
              </w:rPr>
              <w:t>Уровень проявления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оцениваемой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  <w:spacing w:line="192" w:lineRule="auto"/>
              <w:ind w:left="25" w:right="23" w:firstLine="261"/>
              <w:rPr>
                <w:b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92" w:lineRule="auto"/>
              <w:ind w:left="25" w:right="23" w:firstLine="261"/>
            </w:pPr>
            <w:r>
              <w:rPr>
                <w:b/>
              </w:rPr>
              <w:t>Способы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отслеживания</w:t>
            </w:r>
          </w:p>
          <w:p w:rsidR="00C81B3C" w:rsidRDefault="002019EF">
            <w:pPr>
              <w:pStyle w:val="TableParagraph"/>
              <w:spacing w:line="159" w:lineRule="exact"/>
              <w:ind w:left="116"/>
            </w:pPr>
            <w:r>
              <w:rPr>
                <w:b/>
              </w:rPr>
              <w:t>результатов</w:t>
            </w:r>
          </w:p>
        </w:tc>
      </w:tr>
      <w:tr w:rsidR="00C81B3C">
        <w:trPr>
          <w:trHeight w:val="736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  <w:rPr>
                <w:b/>
              </w:rPr>
            </w:pPr>
          </w:p>
          <w:p w:rsidR="00C81B3C" w:rsidRDefault="00C81B3C">
            <w:pPr>
              <w:pStyle w:val="TableParagraph"/>
              <w:rPr>
                <w:b/>
              </w:rPr>
            </w:pPr>
          </w:p>
          <w:p w:rsidR="00C81B3C" w:rsidRDefault="00C81B3C">
            <w:pPr>
              <w:pStyle w:val="TableParagraph"/>
              <w:rPr>
                <w:b/>
              </w:rPr>
            </w:pPr>
          </w:p>
          <w:p w:rsidR="00C81B3C" w:rsidRDefault="002019EF">
            <w:pPr>
              <w:pStyle w:val="TableParagraph"/>
              <w:spacing w:line="192" w:lineRule="auto"/>
              <w:ind w:left="50" w:right="145"/>
            </w:pPr>
            <w:r>
              <w:t>3.1. Учебно-</w:t>
            </w:r>
            <w:r>
              <w:rPr>
                <w:spacing w:val="-52"/>
              </w:rPr>
              <w:t xml:space="preserve"> </w:t>
            </w:r>
            <w:r>
              <w:t>познавательные компетенции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  <w:rPr>
                <w:b/>
              </w:rPr>
            </w:pPr>
          </w:p>
          <w:p w:rsidR="00C81B3C" w:rsidRDefault="00C81B3C">
            <w:pPr>
              <w:pStyle w:val="TableParagraph"/>
              <w:rPr>
                <w:b/>
              </w:rPr>
            </w:pPr>
          </w:p>
          <w:p w:rsidR="00C81B3C" w:rsidRDefault="002019EF">
            <w:pPr>
              <w:pStyle w:val="TableParagraph"/>
              <w:spacing w:line="168" w:lineRule="auto"/>
              <w:ind w:left="50" w:right="2"/>
            </w:pPr>
            <w: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познавательная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умение ставить</w:t>
            </w:r>
            <w:r>
              <w:rPr>
                <w:spacing w:val="1"/>
              </w:rPr>
              <w:t xml:space="preserve"> </w:t>
            </w:r>
            <w:r>
              <w:t>цель и планировать работу, анализировать, сопоставлять, делать</w:t>
            </w:r>
            <w:r>
              <w:rPr>
                <w:spacing w:val="-1"/>
              </w:rPr>
              <w:t xml:space="preserve"> </w:t>
            </w:r>
            <w:r>
              <w:t>выводы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92" w:lineRule="auto"/>
              <w:ind w:left="49" w:right="302"/>
            </w:pPr>
            <w:r>
              <w:t>Низкий уровень (учащийся затрудняется с</w:t>
            </w:r>
            <w:r>
              <w:rPr>
                <w:spacing w:val="1"/>
              </w:rPr>
              <w:t xml:space="preserve"> </w:t>
            </w:r>
            <w:r>
              <w:t>целеполаганием,</w:t>
            </w:r>
            <w:r>
              <w:rPr>
                <w:spacing w:val="-9"/>
              </w:rPr>
              <w:t xml:space="preserve"> </w:t>
            </w:r>
            <w:r>
              <w:t>планированием,</w:t>
            </w:r>
            <w:r>
              <w:rPr>
                <w:spacing w:val="-9"/>
              </w:rPr>
              <w:t xml:space="preserve"> </w:t>
            </w:r>
            <w:r>
              <w:t>анализом,</w:t>
            </w:r>
            <w:r>
              <w:rPr>
                <w:spacing w:val="-47"/>
              </w:rPr>
              <w:t xml:space="preserve"> </w:t>
            </w:r>
            <w:r>
              <w:t>самооценкой,</w:t>
            </w:r>
            <w:r>
              <w:rPr>
                <w:spacing w:val="-3"/>
              </w:rPr>
              <w:t xml:space="preserve"> </w:t>
            </w:r>
            <w:r>
              <w:t>почти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проявляет</w:t>
            </w:r>
            <w:r>
              <w:rPr>
                <w:spacing w:val="-3"/>
              </w:rPr>
              <w:t xml:space="preserve"> </w:t>
            </w:r>
            <w:r>
              <w:t>познавательной</w:t>
            </w:r>
            <w:r>
              <w:rPr>
                <w:spacing w:val="-5"/>
              </w:rPr>
              <w:t xml:space="preserve"> </w:t>
            </w:r>
            <w:r>
              <w:t>активности)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  <w:rPr>
                <w:b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  <w:rPr>
                <w:b/>
              </w:rPr>
            </w:pPr>
          </w:p>
          <w:p w:rsidR="00C81B3C" w:rsidRDefault="00C81B3C">
            <w:pPr>
              <w:pStyle w:val="TableParagraph"/>
              <w:rPr>
                <w:b/>
              </w:rPr>
            </w:pPr>
          </w:p>
          <w:p w:rsidR="00C81B3C" w:rsidRDefault="00C81B3C">
            <w:pPr>
              <w:pStyle w:val="TableParagraph"/>
              <w:rPr>
                <w:b/>
              </w:rPr>
            </w:pPr>
          </w:p>
          <w:p w:rsidR="00C81B3C" w:rsidRDefault="002019EF">
            <w:pPr>
              <w:pStyle w:val="TableParagraph"/>
              <w:spacing w:line="192" w:lineRule="auto"/>
              <w:ind w:left="48" w:right="228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практической,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C81B3C">
        <w:trPr>
          <w:trHeight w:val="918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92" w:lineRule="auto"/>
              <w:ind w:left="49" w:right="82"/>
            </w:pPr>
            <w:r>
              <w:t>Средний уровень (учащийся с помощью педагога определяет цель, план, результативность</w:t>
            </w:r>
            <w:r>
              <w:rPr>
                <w:spacing w:val="1"/>
              </w:rPr>
              <w:t xml:space="preserve"> </w:t>
            </w:r>
            <w:r>
              <w:t>своей работы, проявляет познавательную активность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ряду</w:t>
            </w:r>
            <w:r>
              <w:rPr>
                <w:spacing w:val="-5"/>
              </w:rPr>
              <w:t xml:space="preserve"> </w:t>
            </w:r>
            <w:r>
              <w:t>разделов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конкретный</w:t>
            </w:r>
            <w:r>
              <w:rPr>
                <w:spacing w:val="-4"/>
              </w:rPr>
              <w:t xml:space="preserve"> </w:t>
            </w:r>
            <w:r>
              <w:t>период)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</w:tr>
      <w:tr w:rsidR="00C81B3C">
        <w:trPr>
          <w:trHeight w:val="1106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92" w:lineRule="auto"/>
              <w:ind w:left="49" w:right="60"/>
            </w:pPr>
            <w:r>
              <w:t>Высокий уровень (учащийся самостоятельно</w:t>
            </w:r>
            <w:r>
              <w:rPr>
                <w:spacing w:val="1"/>
              </w:rPr>
              <w:t xml:space="preserve"> </w:t>
            </w:r>
            <w:r>
              <w:t>определяет цель, составляет план работы, анализирует, сопоставляет, делает выводы, проявляет интерес и высокую познавательную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-2"/>
              </w:rPr>
              <w:t xml:space="preserve"> </w:t>
            </w:r>
            <w:r>
              <w:t>ко всем</w:t>
            </w:r>
            <w:r>
              <w:rPr>
                <w:spacing w:val="-1"/>
              </w:rPr>
              <w:t xml:space="preserve"> </w:t>
            </w:r>
            <w:r>
              <w:t>разделам программы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C81B3C" w:rsidRDefault="002019EF">
            <w:pPr>
              <w:pStyle w:val="TableParagraph"/>
              <w:spacing w:line="169" w:lineRule="exact"/>
              <w:ind w:left="49"/>
            </w:pPr>
            <w:r>
              <w:t>конкретный</w:t>
            </w:r>
            <w:r>
              <w:rPr>
                <w:spacing w:val="-5"/>
              </w:rPr>
              <w:t xml:space="preserve"> </w:t>
            </w:r>
            <w:r>
              <w:t>период)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</w:tr>
      <w:tr w:rsidR="00C81B3C">
        <w:trPr>
          <w:trHeight w:val="162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68" w:lineRule="auto"/>
              <w:ind w:left="50" w:right="21"/>
            </w:pPr>
            <w:r>
              <w:t>Овладение основными современными средствами информации, поиск,</w:t>
            </w:r>
            <w:r>
              <w:rPr>
                <w:spacing w:val="1"/>
              </w:rPr>
              <w:t xml:space="preserve"> </w:t>
            </w:r>
            <w:r>
              <w:t>структурирование, применение</w:t>
            </w:r>
            <w:r>
              <w:rPr>
                <w:spacing w:val="-52"/>
              </w:rPr>
              <w:t xml:space="preserve"> </w:t>
            </w:r>
            <w:r>
              <w:t>новой информации для выполнения работы,</w:t>
            </w:r>
            <w:r>
              <w:rPr>
                <w:spacing w:val="1"/>
              </w:rPr>
              <w:t xml:space="preserve"> </w:t>
            </w:r>
            <w:r>
              <w:t>для самообразования</w:t>
            </w:r>
          </w:p>
        </w:tc>
        <w:tc>
          <w:tcPr>
            <w:tcW w:w="4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  <w:spacing w:line="143" w:lineRule="exact"/>
              <w:ind w:left="49"/>
            </w:pPr>
          </w:p>
          <w:p w:rsidR="00C81B3C" w:rsidRDefault="002019EF">
            <w:pPr>
              <w:pStyle w:val="TableParagraph"/>
              <w:spacing w:line="143" w:lineRule="exact"/>
              <w:ind w:left="49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  <w:r>
              <w:rPr>
                <w:spacing w:val="-4"/>
              </w:rPr>
              <w:t xml:space="preserve"> </w:t>
            </w:r>
            <w:r>
              <w:t>(учащийся</w:t>
            </w:r>
            <w:r>
              <w:rPr>
                <w:spacing w:val="-2"/>
              </w:rPr>
              <w:t xml:space="preserve"> </w:t>
            </w:r>
            <w:r>
              <w:t>слабо</w:t>
            </w:r>
            <w:r>
              <w:rPr>
                <w:spacing w:val="-4"/>
              </w:rPr>
              <w:t xml:space="preserve"> </w:t>
            </w:r>
            <w:r>
              <w:t>ориентируется в</w:t>
            </w:r>
            <w:r>
              <w:rPr>
                <w:spacing w:val="-5"/>
              </w:rPr>
              <w:t xml:space="preserve"> </w:t>
            </w:r>
            <w:r>
              <w:t>источниках</w:t>
            </w:r>
            <w:r>
              <w:rPr>
                <w:spacing w:val="-5"/>
              </w:rPr>
              <w:t xml:space="preserve"> </w:t>
            </w:r>
            <w:r>
              <w:t>информации,</w:t>
            </w:r>
            <w:r>
              <w:rPr>
                <w:spacing w:val="-4"/>
              </w:rPr>
              <w:t xml:space="preserve"> </w:t>
            </w:r>
            <w:r>
              <w:t>испытывает значительные</w:t>
            </w:r>
            <w:r>
              <w:rPr>
                <w:spacing w:val="-3"/>
              </w:rPr>
              <w:t xml:space="preserve"> </w:t>
            </w:r>
            <w:r>
              <w:t>затруднения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ее поиске, структурировании,</w:t>
            </w:r>
            <w:r>
              <w:rPr>
                <w:spacing w:val="-3"/>
              </w:rPr>
              <w:t xml:space="preserve"> </w:t>
            </w:r>
            <w:r>
              <w:t>применении)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  <w:rPr>
                <w:b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  <w:rPr>
                <w:b/>
              </w:rPr>
            </w:pPr>
          </w:p>
          <w:p w:rsidR="00C81B3C" w:rsidRDefault="00C81B3C">
            <w:pPr>
              <w:pStyle w:val="TableParagraph"/>
              <w:rPr>
                <w:b/>
              </w:rPr>
            </w:pPr>
          </w:p>
          <w:p w:rsidR="00C81B3C" w:rsidRDefault="002019EF">
            <w:pPr>
              <w:pStyle w:val="TableParagraph"/>
              <w:spacing w:line="192" w:lineRule="auto"/>
              <w:ind w:left="48" w:right="228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практической,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C81B3C">
        <w:trPr>
          <w:trHeight w:val="171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4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</w:tr>
      <w:tr w:rsidR="00C81B3C">
        <w:trPr>
          <w:trHeight w:val="192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4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</w:tr>
      <w:tr w:rsidR="00C81B3C">
        <w:trPr>
          <w:trHeight w:val="70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4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</w:tr>
      <w:tr w:rsidR="00C81B3C">
        <w:trPr>
          <w:trHeight w:val="73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92" w:lineRule="auto"/>
              <w:ind w:left="50" w:right="102"/>
            </w:pPr>
            <w:r>
              <w:t>3.2. Информационные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92" w:lineRule="auto"/>
              <w:ind w:left="49" w:right="82"/>
            </w:pPr>
            <w:r>
              <w:t>Средний уровень (учащийся с помощью педагога выбирает, структурирует и применяет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 числе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самообразования)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</w:tr>
      <w:tr w:rsidR="00C81B3C">
        <w:trPr>
          <w:trHeight w:val="165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45" w:lineRule="exact"/>
              <w:ind w:left="49"/>
            </w:pPr>
            <w:r>
              <w:t>Высокий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(учащийся</w:t>
            </w:r>
            <w:r>
              <w:rPr>
                <w:spacing w:val="-3"/>
              </w:rPr>
              <w:t xml:space="preserve"> </w:t>
            </w:r>
            <w:r>
              <w:t>самостоятельно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</w:tr>
      <w:tr w:rsidR="00C81B3C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54" w:lineRule="exact"/>
              <w:ind w:left="49"/>
            </w:pPr>
            <w:r>
              <w:t>находит</w:t>
            </w:r>
            <w:r>
              <w:rPr>
                <w:spacing w:val="-5"/>
              </w:rPr>
              <w:t xml:space="preserve"> </w:t>
            </w:r>
            <w:r>
              <w:t>источники</w:t>
            </w:r>
            <w:r>
              <w:rPr>
                <w:spacing w:val="-5"/>
              </w:rPr>
              <w:t xml:space="preserve"> </w:t>
            </w:r>
            <w:r>
              <w:t>информации,</w:t>
            </w:r>
            <w:r>
              <w:rPr>
                <w:spacing w:val="-5"/>
              </w:rPr>
              <w:t xml:space="preserve"> </w:t>
            </w:r>
            <w:r>
              <w:t>выбирает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</w:tr>
      <w:tr w:rsidR="00C81B3C">
        <w:trPr>
          <w:trHeight w:val="17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55" w:lineRule="exact"/>
              <w:ind w:left="49"/>
            </w:pPr>
            <w:r>
              <w:t>новый</w:t>
            </w:r>
            <w:r>
              <w:rPr>
                <w:spacing w:val="-4"/>
              </w:rPr>
              <w:t xml:space="preserve"> </w:t>
            </w:r>
            <w:r>
              <w:t>материал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работы,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</w:tr>
      <w:tr w:rsidR="00C81B3C">
        <w:trPr>
          <w:trHeight w:val="360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73" w:lineRule="exact"/>
              <w:ind w:left="49"/>
            </w:pPr>
            <w:r>
              <w:t>самообразования)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</w:tr>
      <w:tr w:rsidR="00C81B3C">
        <w:trPr>
          <w:trHeight w:val="16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68" w:lineRule="auto"/>
              <w:ind w:left="50" w:right="-1"/>
            </w:pPr>
            <w:r>
              <w:t>Способы продуктивного и</w:t>
            </w:r>
            <w:r>
              <w:rPr>
                <w:spacing w:val="1"/>
              </w:rPr>
              <w:t xml:space="preserve"> </w:t>
            </w:r>
            <w:r>
              <w:t>бесконфликтного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в коллективе,</w:t>
            </w:r>
            <w:r>
              <w:rPr>
                <w:spacing w:val="1"/>
              </w:rPr>
              <w:t xml:space="preserve"> </w:t>
            </w:r>
            <w:r>
              <w:t>речевые умения</w:t>
            </w:r>
            <w:r>
              <w:rPr>
                <w:spacing w:val="1"/>
              </w:rPr>
              <w:t xml:space="preserve"> </w:t>
            </w:r>
            <w:r>
              <w:t>(изложить свое</w:t>
            </w:r>
            <w:r>
              <w:rPr>
                <w:spacing w:val="1"/>
              </w:rPr>
              <w:t xml:space="preserve"> </w:t>
            </w:r>
            <w:r>
              <w:t>мнение, задать</w:t>
            </w:r>
            <w:r>
              <w:rPr>
                <w:spacing w:val="1"/>
              </w:rPr>
              <w:t xml:space="preserve"> </w:t>
            </w:r>
            <w:r>
              <w:t>вопрос, аргументировано участвовать в дискуссии)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44" w:lineRule="exact"/>
              <w:ind w:left="49"/>
            </w:pPr>
            <w:r>
              <w:t>Низкий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(речевые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</w:tr>
      <w:tr w:rsidR="00C81B3C">
        <w:trPr>
          <w:trHeight w:val="17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55" w:lineRule="exact"/>
              <w:ind w:left="49"/>
            </w:pPr>
            <w:r>
              <w:t>выражены</w:t>
            </w:r>
            <w:r>
              <w:rPr>
                <w:spacing w:val="-3"/>
              </w:rPr>
              <w:t xml:space="preserve"> </w:t>
            </w:r>
            <w:r>
              <w:t>слабо,</w:t>
            </w:r>
            <w:r>
              <w:rPr>
                <w:spacing w:val="-2"/>
              </w:rPr>
              <w:t xml:space="preserve"> </w:t>
            </w:r>
            <w:r>
              <w:t>поведение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коллективе</w:t>
            </w:r>
            <w:r>
              <w:rPr>
                <w:spacing w:val="-1"/>
              </w:rPr>
              <w:t xml:space="preserve"> </w:t>
            </w:r>
            <w:r>
              <w:t>неуверенное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</w:tr>
      <w:tr w:rsidR="00C81B3C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54" w:lineRule="exact"/>
            </w:pP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отстраненное,</w:t>
            </w:r>
            <w:r>
              <w:rPr>
                <w:spacing w:val="-5"/>
              </w:rPr>
              <w:t xml:space="preserve"> </w:t>
            </w:r>
            <w:r>
              <w:t>взаимодействие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</w:tr>
      <w:tr w:rsidR="00C81B3C">
        <w:trPr>
          <w:trHeight w:val="19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74" w:lineRule="exact"/>
              <w:ind w:left="49"/>
            </w:pPr>
            <w:r>
              <w:t>малопродуктивное)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</w:tr>
      <w:tr w:rsidR="00C81B3C">
        <w:trPr>
          <w:trHeight w:val="1176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92" w:lineRule="auto"/>
              <w:ind w:left="50" w:right="117"/>
            </w:pPr>
            <w:r>
              <w:t>3.3. Коммуникативные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92" w:lineRule="auto"/>
              <w:ind w:left="49" w:right="148"/>
            </w:pPr>
            <w:r>
              <w:t>Средний уровень (учащийся побуждается педагогом к коллективной деятельности, участвует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обсуждениях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дискуссиях</w:t>
            </w:r>
            <w:r>
              <w:rPr>
                <w:spacing w:val="-5"/>
              </w:rPr>
              <w:t xml:space="preserve"> </w:t>
            </w:r>
            <w:r>
              <w:t>выборочно,</w:t>
            </w:r>
          </w:p>
          <w:p w:rsidR="00C81B3C" w:rsidRDefault="002019EF">
            <w:pPr>
              <w:pStyle w:val="TableParagraph"/>
              <w:spacing w:line="170" w:lineRule="exact"/>
              <w:ind w:left="49"/>
            </w:pPr>
            <w:r>
              <w:t>больше</w:t>
            </w:r>
            <w:r>
              <w:rPr>
                <w:spacing w:val="-3"/>
              </w:rPr>
              <w:t xml:space="preserve"> </w:t>
            </w:r>
            <w:r>
              <w:t>слушает,</w:t>
            </w:r>
            <w:r>
              <w:rPr>
                <w:spacing w:val="-3"/>
              </w:rPr>
              <w:t xml:space="preserve"> </w:t>
            </w:r>
            <w:r>
              <w:t>чем</w:t>
            </w:r>
            <w:r>
              <w:rPr>
                <w:spacing w:val="-2"/>
              </w:rPr>
              <w:t xml:space="preserve"> </w:t>
            </w:r>
            <w:r>
              <w:t>говорит</w:t>
            </w:r>
            <w:r>
              <w:rPr>
                <w:spacing w:val="-4"/>
              </w:rPr>
              <w:t xml:space="preserve"> </w:t>
            </w:r>
            <w:r>
              <w:t>сам)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  <w:rPr>
                <w:b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  <w:rPr>
                <w:b/>
              </w:rPr>
            </w:pPr>
          </w:p>
          <w:p w:rsidR="00C81B3C" w:rsidRDefault="002019EF">
            <w:pPr>
              <w:pStyle w:val="TableParagraph"/>
              <w:ind w:left="29"/>
            </w:pPr>
            <w:r>
              <w:t>Наблюдение</w:t>
            </w:r>
          </w:p>
        </w:tc>
      </w:tr>
      <w:tr w:rsidR="00C81B3C">
        <w:trPr>
          <w:trHeight w:val="16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44" w:lineRule="exact"/>
              <w:ind w:left="49"/>
            </w:pPr>
            <w:r>
              <w:t>Высокий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  <w:r>
              <w:rPr>
                <w:spacing w:val="-3"/>
              </w:rPr>
              <w:t xml:space="preserve"> </w:t>
            </w:r>
            <w:r>
              <w:t>(учащийся</w:t>
            </w:r>
            <w:r>
              <w:rPr>
                <w:spacing w:val="-2"/>
              </w:rPr>
              <w:t xml:space="preserve"> </w:t>
            </w:r>
            <w:r>
              <w:t>активно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доказательно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</w:tr>
      <w:tr w:rsidR="00C81B3C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54" w:lineRule="exact"/>
            </w:pPr>
            <w:r>
              <w:t xml:space="preserve"> участвует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коллективных</w:t>
            </w:r>
            <w:r>
              <w:rPr>
                <w:spacing w:val="-6"/>
              </w:rPr>
              <w:t xml:space="preserve"> </w:t>
            </w:r>
            <w:r>
              <w:t>дискуссиях,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</w:tr>
      <w:tr w:rsidR="00C81B3C">
        <w:trPr>
          <w:trHeight w:val="173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/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2019EF">
            <w:pPr>
              <w:pStyle w:val="TableParagraph"/>
              <w:spacing w:line="154" w:lineRule="exact"/>
              <w:ind w:left="49"/>
            </w:pPr>
            <w:r>
              <w:t>легко</w:t>
            </w:r>
            <w:r>
              <w:rPr>
                <w:spacing w:val="-3"/>
              </w:rPr>
              <w:t xml:space="preserve"> </w:t>
            </w:r>
            <w:r>
              <w:t>встраивается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групповую</w:t>
            </w:r>
            <w:r>
              <w:rPr>
                <w:spacing w:val="-3"/>
              </w:rPr>
              <w:t xml:space="preserve"> </w:t>
            </w:r>
            <w:r>
              <w:t>работу,</w:t>
            </w:r>
            <w:r>
              <w:rPr>
                <w:spacing w:val="-2"/>
              </w:rPr>
              <w:t xml:space="preserve"> </w:t>
            </w:r>
            <w:r>
              <w:t>поддерживает бесконфликтный уровень общения)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1B3C" w:rsidRDefault="00C81B3C">
            <w:pPr>
              <w:pStyle w:val="TableParagraph"/>
            </w:pPr>
          </w:p>
        </w:tc>
      </w:tr>
    </w:tbl>
    <w:p w:rsidR="00C81B3C" w:rsidRDefault="00C81B3C">
      <w:pPr>
        <w:pStyle w:val="a9"/>
        <w:spacing w:line="276" w:lineRule="auto"/>
        <w:ind w:left="1247" w:right="4365"/>
        <w:jc w:val="both"/>
      </w:pPr>
    </w:p>
    <w:p w:rsidR="00C81B3C" w:rsidRDefault="002019EF">
      <w:pPr>
        <w:pStyle w:val="a9"/>
        <w:spacing w:line="276" w:lineRule="auto"/>
        <w:ind w:left="1247" w:right="4365"/>
        <w:jc w:val="both"/>
      </w:pPr>
      <w:r>
        <w:t>Н – низкий уровень</w:t>
      </w:r>
      <w:r>
        <w:rPr>
          <w:spacing w:val="1"/>
        </w:rPr>
        <w:t>.</w:t>
      </w:r>
    </w:p>
    <w:p w:rsidR="00C81B3C" w:rsidRDefault="002019EF">
      <w:pPr>
        <w:pStyle w:val="a9"/>
        <w:spacing w:line="276" w:lineRule="auto"/>
        <w:ind w:left="1247" w:right="4365"/>
        <w:jc w:val="both"/>
      </w:pPr>
      <w:r>
        <w:t>С – средний  уровень</w:t>
      </w:r>
      <w:r>
        <w:rPr>
          <w:spacing w:val="-57"/>
        </w:rPr>
        <w:t xml:space="preserve"> .</w:t>
      </w:r>
    </w:p>
    <w:p w:rsidR="00C81B3C" w:rsidRDefault="002019EF">
      <w:pPr>
        <w:pStyle w:val="a9"/>
        <w:spacing w:line="276" w:lineRule="auto"/>
        <w:ind w:left="1247" w:right="4365"/>
        <w:jc w:val="both"/>
      </w:pPr>
      <w:r>
        <w:t>В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уровень.</w:t>
      </w:r>
    </w:p>
    <w:p w:rsidR="00C81B3C" w:rsidRDefault="00C81B3C">
      <w:pPr>
        <w:rPr>
          <w:b/>
          <w:sz w:val="24"/>
        </w:rPr>
      </w:pPr>
    </w:p>
    <w:p w:rsidR="00C81B3C" w:rsidRDefault="00C81B3C">
      <w:pPr>
        <w:jc w:val="right"/>
        <w:rPr>
          <w:sz w:val="24"/>
        </w:rPr>
      </w:pPr>
    </w:p>
    <w:p w:rsidR="00C81B3C" w:rsidRDefault="002019EF">
      <w:pPr>
        <w:rPr>
          <w:sz w:val="24"/>
        </w:rPr>
      </w:pPr>
      <w:r>
        <w:br w:type="page"/>
      </w:r>
    </w:p>
    <w:p w:rsidR="00C81B3C" w:rsidRDefault="002019EF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250905">
        <w:rPr>
          <w:sz w:val="28"/>
        </w:rPr>
        <w:t>5</w:t>
      </w:r>
    </w:p>
    <w:p w:rsidR="00C81B3C" w:rsidRDefault="00C81B3C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:rsidR="00C81B3C" w:rsidRDefault="002019EF">
      <w:pPr>
        <w:tabs>
          <w:tab w:val="left" w:pos="6980"/>
        </w:tabs>
        <w:ind w:right="94"/>
        <w:rPr>
          <w:b/>
          <w:i/>
          <w:sz w:val="28"/>
        </w:rPr>
      </w:pPr>
      <w:r>
        <w:rPr>
          <w:b/>
          <w:i/>
          <w:sz w:val="28"/>
        </w:rPr>
        <w:tab/>
      </w:r>
    </w:p>
    <w:p w:rsidR="00845331" w:rsidRPr="00845331" w:rsidRDefault="00845331" w:rsidP="00845331">
      <w:pPr>
        <w:jc w:val="center"/>
        <w:rPr>
          <w:rFonts w:eastAsiaTheme="minorEastAsia"/>
          <w:b/>
          <w:sz w:val="28"/>
        </w:rPr>
      </w:pPr>
      <w:r w:rsidRPr="00845331">
        <w:rPr>
          <w:rFonts w:eastAsiaTheme="minorEastAsia"/>
          <w:b/>
          <w:sz w:val="28"/>
        </w:rPr>
        <w:t>СВОДНАЯ КАРТА ПЕДАГОГИЧЕСКОГО МОНИТОРИНГА</w:t>
      </w:r>
    </w:p>
    <w:p w:rsidR="00845331" w:rsidRPr="00845331" w:rsidRDefault="00845331" w:rsidP="00845331">
      <w:pPr>
        <w:jc w:val="center"/>
        <w:rPr>
          <w:rFonts w:eastAsiaTheme="minorEastAsia"/>
          <w:b/>
          <w:sz w:val="28"/>
        </w:rPr>
      </w:pPr>
      <w:r w:rsidRPr="00845331">
        <w:rPr>
          <w:rFonts w:eastAsiaTheme="minorEastAsia"/>
          <w:b/>
          <w:sz w:val="28"/>
        </w:rPr>
        <w:t xml:space="preserve"> НА 2024-2025 г.</w:t>
      </w:r>
    </w:p>
    <w:p w:rsidR="00845331" w:rsidRPr="00845331" w:rsidRDefault="00845331" w:rsidP="00845331">
      <w:pPr>
        <w:jc w:val="center"/>
        <w:rPr>
          <w:rFonts w:eastAsiaTheme="minorEastAsia"/>
          <w:b/>
          <w:sz w:val="28"/>
        </w:rPr>
      </w:pPr>
      <w:r w:rsidRPr="00845331">
        <w:rPr>
          <w:rFonts w:eastAsiaTheme="minorEastAsia"/>
          <w:b/>
          <w:sz w:val="28"/>
          <w:highlight w:val="white"/>
        </w:rPr>
        <w:t xml:space="preserve"> </w:t>
      </w:r>
      <w:r>
        <w:rPr>
          <w:b/>
          <w:sz w:val="28"/>
        </w:rPr>
        <w:t xml:space="preserve"> «ШАГ В НАУКУ. СТРАНОВЕДЕНИЕ»</w:t>
      </w:r>
    </w:p>
    <w:p w:rsidR="00845331" w:rsidRPr="00845331" w:rsidRDefault="00845331" w:rsidP="00845331">
      <w:pPr>
        <w:rPr>
          <w:rFonts w:eastAsiaTheme="minorEastAsia"/>
          <w:sz w:val="28"/>
        </w:rPr>
      </w:pPr>
    </w:p>
    <w:p w:rsidR="00845331" w:rsidRPr="00845331" w:rsidRDefault="00845331" w:rsidP="00845331">
      <w:pPr>
        <w:rPr>
          <w:rFonts w:eastAsiaTheme="minorEastAsia"/>
          <w:sz w:val="28"/>
        </w:rPr>
      </w:pPr>
      <w:r w:rsidRPr="00845331">
        <w:rPr>
          <w:rFonts w:eastAsiaTheme="minorEastAsia"/>
          <w:sz w:val="28"/>
        </w:rPr>
        <w:t>Группа №_____</w:t>
      </w:r>
    </w:p>
    <w:p w:rsidR="00845331" w:rsidRPr="00845331" w:rsidRDefault="00845331" w:rsidP="00845331">
      <w:pPr>
        <w:rPr>
          <w:rFonts w:eastAsiaTheme="minorEastAsia"/>
          <w:sz w:val="28"/>
        </w:rPr>
      </w:pPr>
      <w:r w:rsidRPr="00845331">
        <w:rPr>
          <w:rFonts w:eastAsiaTheme="minorEastAsia"/>
          <w:sz w:val="28"/>
        </w:rPr>
        <w:t>ФИО педагога дополнительного образования_____________________________</w:t>
      </w:r>
    </w:p>
    <w:p w:rsidR="00845331" w:rsidRPr="00845331" w:rsidRDefault="00845331" w:rsidP="00845331">
      <w:pPr>
        <w:rPr>
          <w:rFonts w:eastAsiaTheme="minorEastAsia"/>
        </w:rPr>
      </w:pPr>
    </w:p>
    <w:p w:rsidR="00C81B3C" w:rsidRDefault="00845331" w:rsidP="00845331">
      <w:pPr>
        <w:ind w:right="94"/>
        <w:jc w:val="center"/>
        <w:rPr>
          <w:sz w:val="28"/>
        </w:rPr>
      </w:pPr>
      <w:r>
        <w:rPr>
          <w:b/>
          <w:sz w:val="28"/>
        </w:rPr>
        <w:t xml:space="preserve"> </w:t>
      </w:r>
      <w:r w:rsidR="002019EF">
        <w:rPr>
          <w:b/>
          <w:sz w:val="28"/>
        </w:rPr>
        <w:t>«</w:t>
      </w:r>
      <w:r w:rsidR="002169DF">
        <w:rPr>
          <w:b/>
          <w:sz w:val="28"/>
        </w:rPr>
        <w:t xml:space="preserve">ШАГ В НАУКУ. </w:t>
      </w:r>
      <w:r w:rsidR="002019EF">
        <w:rPr>
          <w:b/>
          <w:sz w:val="28"/>
        </w:rPr>
        <w:t>СТРАНОВЕДЕНИЕ</w:t>
      </w:r>
      <w:r w:rsidR="002169DF">
        <w:rPr>
          <w:b/>
          <w:sz w:val="28"/>
        </w:rPr>
        <w:t>», 2024</w:t>
      </w:r>
      <w:r w:rsidR="002019EF">
        <w:rPr>
          <w:b/>
          <w:sz w:val="28"/>
        </w:rPr>
        <w:t xml:space="preserve">-2025 уч. год </w:t>
      </w:r>
    </w:p>
    <w:p w:rsidR="00C81B3C" w:rsidRDefault="00C81B3C">
      <w:pPr>
        <w:pStyle w:val="Standard"/>
        <w:spacing w:after="0" w:line="240" w:lineRule="auto"/>
        <w:ind w:right="284" w:firstLine="709"/>
        <w:jc w:val="center"/>
        <w:rPr>
          <w:rFonts w:ascii="Times New Roman" w:hAnsi="Times New Roman"/>
          <w:sz w:val="28"/>
        </w:rPr>
      </w:pPr>
    </w:p>
    <w:p w:rsidR="00C81B3C" w:rsidRDefault="002019EF">
      <w:pPr>
        <w:pStyle w:val="Standard"/>
        <w:spacing w:after="0" w:line="240" w:lineRule="auto"/>
        <w:jc w:val="right"/>
        <w:rPr>
          <w:sz w:val="28"/>
        </w:rPr>
      </w:pPr>
      <w:r>
        <w:rPr>
          <w:rFonts w:ascii="Times New Roman" w:hAnsi="Times New Roman"/>
          <w:i/>
          <w:sz w:val="28"/>
        </w:rPr>
        <w:t>Таблица 8</w:t>
      </w:r>
    </w:p>
    <w:tbl>
      <w:tblPr>
        <w:tblW w:w="0" w:type="auto"/>
        <w:tblInd w:w="-79" w:type="dxa"/>
        <w:tblLayout w:type="fixed"/>
        <w:tblLook w:val="04A0" w:firstRow="1" w:lastRow="0" w:firstColumn="1" w:lastColumn="0" w:noHBand="0" w:noVBand="1"/>
      </w:tblPr>
      <w:tblGrid>
        <w:gridCol w:w="594"/>
        <w:gridCol w:w="3425"/>
        <w:gridCol w:w="567"/>
        <w:gridCol w:w="626"/>
        <w:gridCol w:w="792"/>
        <w:gridCol w:w="704"/>
        <w:gridCol w:w="709"/>
        <w:gridCol w:w="740"/>
        <w:gridCol w:w="690"/>
        <w:gridCol w:w="970"/>
      </w:tblGrid>
      <w:tr w:rsidR="00C81B3C">
        <w:trPr>
          <w:trHeight w:val="425"/>
        </w:trPr>
        <w:tc>
          <w:tcPr>
            <w:tcW w:w="5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2019EF">
            <w:pPr>
              <w:pStyle w:val="Standard"/>
              <w:widowControl w:val="0"/>
              <w:spacing w:after="0" w:line="240" w:lineRule="auto"/>
              <w:ind w:left="-391" w:right="-82" w:firstLine="28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C81B3C" w:rsidRDefault="002019EF">
            <w:pPr>
              <w:pStyle w:val="Standard"/>
              <w:widowControl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3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2019EF">
            <w:pPr>
              <w:pStyle w:val="Standard"/>
              <w:widowControl w:val="0"/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 учащихся</w:t>
            </w:r>
          </w:p>
        </w:tc>
        <w:tc>
          <w:tcPr>
            <w:tcW w:w="1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2019E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2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2019E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1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2019E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Ключевые компетенции</w:t>
            </w:r>
          </w:p>
        </w:tc>
      </w:tr>
      <w:tr w:rsidR="00C81B3C">
        <w:trPr>
          <w:trHeight w:val="301"/>
        </w:trPr>
        <w:tc>
          <w:tcPr>
            <w:tcW w:w="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/>
        </w:tc>
        <w:tc>
          <w:tcPr>
            <w:tcW w:w="3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/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2019E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2019E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2019E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2019E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2019E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2019E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2019E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2019E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C81B3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81B3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81B3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81B3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81B3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81B3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81B3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81B3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81B3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81B3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81B3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81B3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81B3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81B3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81B3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1B3C" w:rsidRDefault="00C81B3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C81B3C" w:rsidRDefault="00C81B3C">
      <w:pPr>
        <w:pStyle w:val="Standard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C81B3C" w:rsidRDefault="002019EF">
      <w:pPr>
        <w:numPr>
          <w:ilvl w:val="0"/>
          <w:numId w:val="10"/>
        </w:numPr>
        <w:tabs>
          <w:tab w:val="left" w:pos="284"/>
        </w:tabs>
        <w:ind w:right="94"/>
        <w:rPr>
          <w:b/>
          <w:sz w:val="24"/>
        </w:rPr>
      </w:pPr>
      <w:r>
        <w:rPr>
          <w:b/>
          <w:sz w:val="24"/>
        </w:rPr>
        <w:t>- Входная диагностика</w:t>
      </w:r>
    </w:p>
    <w:p w:rsidR="00C81B3C" w:rsidRDefault="002019EF">
      <w:pPr>
        <w:numPr>
          <w:ilvl w:val="0"/>
          <w:numId w:val="10"/>
        </w:numPr>
        <w:tabs>
          <w:tab w:val="left" w:pos="284"/>
          <w:tab w:val="left" w:pos="646"/>
        </w:tabs>
        <w:ind w:right="94"/>
        <w:rPr>
          <w:b/>
          <w:sz w:val="24"/>
        </w:rPr>
      </w:pPr>
      <w:r>
        <w:rPr>
          <w:b/>
          <w:sz w:val="24"/>
        </w:rPr>
        <w:t>- Промежуточная диагностика (I полугодие)</w:t>
      </w:r>
    </w:p>
    <w:p w:rsidR="00C81B3C" w:rsidRDefault="002019EF">
      <w:pPr>
        <w:numPr>
          <w:ilvl w:val="0"/>
          <w:numId w:val="10"/>
        </w:numPr>
        <w:tabs>
          <w:tab w:val="left" w:pos="284"/>
          <w:tab w:val="left" w:pos="646"/>
        </w:tabs>
        <w:ind w:right="94"/>
        <w:rPr>
          <w:b/>
          <w:sz w:val="24"/>
        </w:rPr>
      </w:pPr>
      <w:r>
        <w:rPr>
          <w:b/>
          <w:sz w:val="24"/>
        </w:rPr>
        <w:t>- Промежуточная диагностика (II полугодие)</w:t>
      </w:r>
    </w:p>
    <w:p w:rsidR="00C81B3C" w:rsidRDefault="002019EF">
      <w:pPr>
        <w:ind w:right="94"/>
        <w:rPr>
          <w:sz w:val="24"/>
        </w:rPr>
      </w:pPr>
      <w:r>
        <w:rPr>
          <w:noProof/>
        </w:rPr>
        <w:drawing>
          <wp:anchor distT="0" distB="1063625" distL="494030" distR="63500" simplePos="0" relativeHeight="251656704" behindDoc="0" locked="0" layoutInCell="1" allowOverlap="1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0"/>
            <wp:wrapSquare wrapText="left" distT="0" distB="1063625" distL="494030" distR="635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48640" distB="518160" distL="496569" distR="63500" simplePos="0" relativeHeight="251657728" behindDoc="0" locked="0" layoutInCell="1" allowOverlap="1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0"/>
            <wp:wrapSquare wrapText="left" distT="548640" distB="518160" distL="496569" distR="6350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072515" distB="0" distL="536575" distR="63500" simplePos="0" relativeHeight="251658752" behindDoc="0" locked="0" layoutInCell="1" allowOverlap="1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09"/>
            <wp:effectExtent l="0" t="0" r="0" b="0"/>
            <wp:wrapSquare wrapText="left" distT="1072515" distB="0" distL="536575" distR="6350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47345" cy="219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  <w:highlight w:val="white"/>
        </w:rPr>
        <w:t xml:space="preserve">Низкий уровень </w:t>
      </w:r>
      <w:r>
        <w:rPr>
          <w:sz w:val="24"/>
        </w:rPr>
        <w:t>Недостаточно проявлены</w:t>
      </w:r>
    </w:p>
    <w:p w:rsidR="00C81B3C" w:rsidRDefault="00C81B3C">
      <w:pPr>
        <w:ind w:right="94"/>
        <w:rPr>
          <w:i/>
          <w:sz w:val="24"/>
          <w:highlight w:val="white"/>
        </w:rPr>
      </w:pPr>
    </w:p>
    <w:p w:rsidR="00C81B3C" w:rsidRDefault="002019EF">
      <w:pPr>
        <w:ind w:right="94"/>
        <w:rPr>
          <w:sz w:val="24"/>
        </w:rPr>
      </w:pPr>
      <w:r>
        <w:rPr>
          <w:i/>
          <w:sz w:val="24"/>
          <w:highlight w:val="white"/>
        </w:rPr>
        <w:t xml:space="preserve">Средний уровень </w:t>
      </w:r>
      <w:r>
        <w:rPr>
          <w:sz w:val="24"/>
        </w:rPr>
        <w:t>Достаточно проявлены</w:t>
      </w:r>
    </w:p>
    <w:p w:rsidR="00C81B3C" w:rsidRDefault="00C81B3C">
      <w:pPr>
        <w:ind w:right="94"/>
        <w:rPr>
          <w:i/>
          <w:sz w:val="24"/>
          <w:highlight w:val="white"/>
        </w:rPr>
      </w:pPr>
    </w:p>
    <w:p w:rsidR="00C81B3C" w:rsidRDefault="002019EF">
      <w:pPr>
        <w:ind w:right="94"/>
        <w:rPr>
          <w:sz w:val="24"/>
        </w:rPr>
      </w:pPr>
      <w:r>
        <w:rPr>
          <w:i/>
          <w:sz w:val="24"/>
          <w:highlight w:val="white"/>
        </w:rPr>
        <w:t xml:space="preserve">Высокий уровень </w:t>
      </w:r>
      <w:r>
        <w:rPr>
          <w:sz w:val="24"/>
        </w:rPr>
        <w:t>Уверенно проявлены</w:t>
      </w:r>
    </w:p>
    <w:p w:rsidR="00C81B3C" w:rsidRDefault="00C81B3C">
      <w:pPr>
        <w:ind w:right="94"/>
        <w:rPr>
          <w:b/>
          <w:sz w:val="24"/>
        </w:rPr>
      </w:pPr>
    </w:p>
    <w:p w:rsidR="00C81B3C" w:rsidRDefault="00C81B3C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C81B3C" w:rsidRDefault="00C81B3C">
      <w:pPr>
        <w:tabs>
          <w:tab w:val="left" w:pos="993"/>
        </w:tabs>
        <w:ind w:firstLine="900"/>
        <w:jc w:val="both"/>
        <w:rPr>
          <w:sz w:val="28"/>
        </w:rPr>
      </w:pPr>
    </w:p>
    <w:p w:rsidR="00C81B3C" w:rsidRDefault="00C81B3C">
      <w:pPr>
        <w:pStyle w:val="ab"/>
        <w:spacing w:line="240" w:lineRule="auto"/>
        <w:ind w:firstLine="0"/>
        <w:jc w:val="center"/>
      </w:pPr>
    </w:p>
    <w:p w:rsidR="00C81B3C" w:rsidRDefault="00C81B3C">
      <w:pPr>
        <w:pStyle w:val="ab"/>
        <w:spacing w:line="240" w:lineRule="auto"/>
        <w:ind w:firstLine="0"/>
      </w:pPr>
    </w:p>
    <w:sectPr w:rsidR="00C81B3C" w:rsidSect="002019EF">
      <w:headerReference w:type="default" r:id="rId13"/>
      <w:pgSz w:w="11906" w:h="16838"/>
      <w:pgMar w:top="1134" w:right="567" w:bottom="1134" w:left="1134" w:header="7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6FD" w:rsidRDefault="00C246FD" w:rsidP="00C81B3C">
      <w:r>
        <w:separator/>
      </w:r>
    </w:p>
  </w:endnote>
  <w:endnote w:type="continuationSeparator" w:id="0">
    <w:p w:rsidR="00C246FD" w:rsidRDefault="00C246FD" w:rsidP="00C8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6FD" w:rsidRDefault="00C246FD" w:rsidP="00C81B3C">
      <w:r>
        <w:separator/>
      </w:r>
    </w:p>
  </w:footnote>
  <w:footnote w:type="continuationSeparator" w:id="0">
    <w:p w:rsidR="00C246FD" w:rsidRDefault="00C246FD" w:rsidP="00C81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A24" w:rsidRPr="002019EF" w:rsidRDefault="008B1A24">
    <w:pPr>
      <w:framePr w:wrap="around" w:vAnchor="text" w:hAnchor="margin" w:xAlign="center" w:y="1"/>
      <w:rPr>
        <w:sz w:val="28"/>
        <w:szCs w:val="28"/>
      </w:rPr>
    </w:pPr>
    <w:r w:rsidRPr="002019EF">
      <w:rPr>
        <w:sz w:val="28"/>
        <w:szCs w:val="28"/>
      </w:rPr>
      <w:fldChar w:fldCharType="begin"/>
    </w:r>
    <w:r w:rsidRPr="002019EF">
      <w:rPr>
        <w:sz w:val="28"/>
        <w:szCs w:val="28"/>
      </w:rPr>
      <w:instrText xml:space="preserve">PAGE </w:instrText>
    </w:r>
    <w:r w:rsidRPr="002019EF">
      <w:rPr>
        <w:sz w:val="28"/>
        <w:szCs w:val="28"/>
      </w:rPr>
      <w:fldChar w:fldCharType="separate"/>
    </w:r>
    <w:r w:rsidR="00845331">
      <w:rPr>
        <w:noProof/>
        <w:sz w:val="28"/>
        <w:szCs w:val="28"/>
      </w:rPr>
      <w:t>2</w:t>
    </w:r>
    <w:r w:rsidRPr="002019EF">
      <w:rPr>
        <w:sz w:val="28"/>
        <w:szCs w:val="28"/>
      </w:rPr>
      <w:fldChar w:fldCharType="end"/>
    </w:r>
  </w:p>
  <w:p w:rsidR="008B1A24" w:rsidRDefault="008B1A24">
    <w:pPr>
      <w:pStyle w:val="a3"/>
      <w:jc w:val="center"/>
    </w:pPr>
  </w:p>
  <w:p w:rsidR="008B1A24" w:rsidRDefault="008B1A24">
    <w:pPr>
      <w:pStyle w:val="a9"/>
      <w:spacing w:line="12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A24" w:rsidRPr="00195CCE" w:rsidRDefault="008B1A24">
    <w:pPr>
      <w:framePr w:wrap="around" w:vAnchor="text" w:hAnchor="margin" w:xAlign="center" w:y="1"/>
      <w:rPr>
        <w:sz w:val="28"/>
        <w:szCs w:val="28"/>
      </w:rPr>
    </w:pPr>
    <w:r w:rsidRPr="00195CCE">
      <w:rPr>
        <w:sz w:val="28"/>
        <w:szCs w:val="28"/>
      </w:rPr>
      <w:fldChar w:fldCharType="begin"/>
    </w:r>
    <w:r w:rsidRPr="00195CCE">
      <w:rPr>
        <w:sz w:val="28"/>
        <w:szCs w:val="28"/>
      </w:rPr>
      <w:instrText xml:space="preserve">PAGE </w:instrText>
    </w:r>
    <w:r w:rsidRPr="00195CCE">
      <w:rPr>
        <w:sz w:val="28"/>
        <w:szCs w:val="28"/>
      </w:rPr>
      <w:fldChar w:fldCharType="separate"/>
    </w:r>
    <w:r w:rsidR="00845331">
      <w:rPr>
        <w:noProof/>
        <w:sz w:val="28"/>
        <w:szCs w:val="28"/>
      </w:rPr>
      <w:t>8</w:t>
    </w:r>
    <w:r w:rsidRPr="00195CCE">
      <w:rPr>
        <w:sz w:val="28"/>
        <w:szCs w:val="28"/>
      </w:rPr>
      <w:fldChar w:fldCharType="end"/>
    </w:r>
  </w:p>
  <w:p w:rsidR="008B1A24" w:rsidRDefault="008B1A24">
    <w:pPr>
      <w:pStyle w:val="a3"/>
      <w:jc w:val="center"/>
    </w:pPr>
  </w:p>
  <w:p w:rsidR="008B1A24" w:rsidRDefault="008B1A24">
    <w:pPr>
      <w:pStyle w:val="a9"/>
      <w:spacing w:line="12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703D6"/>
    <w:multiLevelType w:val="singleLevel"/>
    <w:tmpl w:val="8C0703D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04197354"/>
    <w:multiLevelType w:val="multilevel"/>
    <w:tmpl w:val="70BA2A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3D6580"/>
    <w:multiLevelType w:val="multilevel"/>
    <w:tmpl w:val="356AB11C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441C54"/>
    <w:multiLevelType w:val="multilevel"/>
    <w:tmpl w:val="09600B1E"/>
    <w:lvl w:ilvl="0">
      <w:start w:val="1"/>
      <w:numFmt w:val="bullet"/>
      <w:lvlText w:val=""/>
      <w:lvlJc w:val="left"/>
      <w:pPr>
        <w:tabs>
          <w:tab w:val="left" w:pos="0"/>
        </w:tabs>
        <w:ind w:left="178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50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322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94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66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38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610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82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549" w:hanging="360"/>
      </w:pPr>
      <w:rPr>
        <w:rFonts w:ascii="Wingdings" w:hAnsi="Wingdings"/>
      </w:rPr>
    </w:lvl>
  </w:abstractNum>
  <w:abstractNum w:abstractNumId="4" w15:restartNumberingAfterBreak="0">
    <w:nsid w:val="173F7671"/>
    <w:multiLevelType w:val="multilevel"/>
    <w:tmpl w:val="19C4D6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8831AFE"/>
    <w:multiLevelType w:val="multilevel"/>
    <w:tmpl w:val="902081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9E6302C"/>
    <w:multiLevelType w:val="multilevel"/>
    <w:tmpl w:val="9B3850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ACA62B6"/>
    <w:multiLevelType w:val="multilevel"/>
    <w:tmpl w:val="708405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4AA2DCB"/>
    <w:multiLevelType w:val="multilevel"/>
    <w:tmpl w:val="E3BA0B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0B3054"/>
    <w:multiLevelType w:val="multilevel"/>
    <w:tmpl w:val="723CC3F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42AC7BC4"/>
    <w:multiLevelType w:val="multilevel"/>
    <w:tmpl w:val="B24EE8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7B10DE4"/>
    <w:multiLevelType w:val="multilevel"/>
    <w:tmpl w:val="06565C5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2" w15:restartNumberingAfterBreak="0">
    <w:nsid w:val="48D44044"/>
    <w:multiLevelType w:val="multilevel"/>
    <w:tmpl w:val="77E61C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9602CCC"/>
    <w:multiLevelType w:val="multilevel"/>
    <w:tmpl w:val="718A4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 w15:restartNumberingAfterBreak="0">
    <w:nsid w:val="4C8F5AAC"/>
    <w:multiLevelType w:val="multilevel"/>
    <w:tmpl w:val="A76C740C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4EDF01D1"/>
    <w:multiLevelType w:val="multilevel"/>
    <w:tmpl w:val="CA7A37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00F1BD6"/>
    <w:multiLevelType w:val="multilevel"/>
    <w:tmpl w:val="229E56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1822F2F"/>
    <w:multiLevelType w:val="multilevel"/>
    <w:tmpl w:val="F43656A6"/>
    <w:lvl w:ilvl="0">
      <w:start w:val="1"/>
      <w:numFmt w:val="bullet"/>
      <w:lvlText w:val=""/>
      <w:lvlJc w:val="left"/>
      <w:pPr>
        <w:tabs>
          <w:tab w:val="left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189" w:hanging="360"/>
      </w:pPr>
      <w:rPr>
        <w:rFonts w:ascii="Wingdings" w:hAnsi="Wingdings"/>
      </w:rPr>
    </w:lvl>
  </w:abstractNum>
  <w:abstractNum w:abstractNumId="18" w15:restartNumberingAfterBreak="0">
    <w:nsid w:val="574008E1"/>
    <w:multiLevelType w:val="multilevel"/>
    <w:tmpl w:val="89F64D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EF70BF"/>
    <w:multiLevelType w:val="multilevel"/>
    <w:tmpl w:val="276CE0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0DB0998"/>
    <w:multiLevelType w:val="multilevel"/>
    <w:tmpl w:val="66BEFC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3C01145"/>
    <w:multiLevelType w:val="multilevel"/>
    <w:tmpl w:val="4D0AC6A4"/>
    <w:lvl w:ilvl="0">
      <w:start w:val="2"/>
      <w:numFmt w:val="decimal"/>
      <w:lvlText w:val="%1."/>
      <w:lvlJc w:val="left"/>
      <w:pPr>
        <w:tabs>
          <w:tab w:val="left" w:pos="0"/>
        </w:tabs>
        <w:ind w:left="1141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29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2160"/>
      </w:pPr>
    </w:lvl>
  </w:abstractNum>
  <w:abstractNum w:abstractNumId="22" w15:restartNumberingAfterBreak="0">
    <w:nsid w:val="6CA849A6"/>
    <w:multiLevelType w:val="hybridMultilevel"/>
    <w:tmpl w:val="848A206A"/>
    <w:lvl w:ilvl="0" w:tplc="0A12D1DC">
      <w:start w:val="2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777176BF"/>
    <w:multiLevelType w:val="multilevel"/>
    <w:tmpl w:val="8850DC16"/>
    <w:lvl w:ilvl="0">
      <w:start w:val="1"/>
      <w:numFmt w:val="decimal"/>
      <w:lvlText w:val="%1.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4" w15:restartNumberingAfterBreak="0">
    <w:nsid w:val="7C966CD7"/>
    <w:multiLevelType w:val="multilevel"/>
    <w:tmpl w:val="78FE412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7D2429A6"/>
    <w:multiLevelType w:val="multilevel"/>
    <w:tmpl w:val="E08AA4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D921CE3"/>
    <w:multiLevelType w:val="multilevel"/>
    <w:tmpl w:val="D7E29B82"/>
    <w:lvl w:ilvl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21"/>
  </w:num>
  <w:num w:numId="5">
    <w:abstractNumId w:val="2"/>
  </w:num>
  <w:num w:numId="6">
    <w:abstractNumId w:val="23"/>
  </w:num>
  <w:num w:numId="7">
    <w:abstractNumId w:val="24"/>
  </w:num>
  <w:num w:numId="8">
    <w:abstractNumId w:val="14"/>
  </w:num>
  <w:num w:numId="9">
    <w:abstractNumId w:val="11"/>
  </w:num>
  <w:num w:numId="10">
    <w:abstractNumId w:val="26"/>
  </w:num>
  <w:num w:numId="11">
    <w:abstractNumId w:val="22"/>
  </w:num>
  <w:num w:numId="12">
    <w:abstractNumId w:val="0"/>
  </w:num>
  <w:num w:numId="13">
    <w:abstractNumId w:val="10"/>
  </w:num>
  <w:num w:numId="14">
    <w:abstractNumId w:val="16"/>
  </w:num>
  <w:num w:numId="15">
    <w:abstractNumId w:val="7"/>
  </w:num>
  <w:num w:numId="16">
    <w:abstractNumId w:val="4"/>
  </w:num>
  <w:num w:numId="17">
    <w:abstractNumId w:val="15"/>
  </w:num>
  <w:num w:numId="18">
    <w:abstractNumId w:val="12"/>
  </w:num>
  <w:num w:numId="19">
    <w:abstractNumId w:val="25"/>
  </w:num>
  <w:num w:numId="20">
    <w:abstractNumId w:val="19"/>
  </w:num>
  <w:num w:numId="21">
    <w:abstractNumId w:val="20"/>
  </w:num>
  <w:num w:numId="22">
    <w:abstractNumId w:val="1"/>
  </w:num>
  <w:num w:numId="23">
    <w:abstractNumId w:val="6"/>
  </w:num>
  <w:num w:numId="24">
    <w:abstractNumId w:val="18"/>
  </w:num>
  <w:num w:numId="25">
    <w:abstractNumId w:val="5"/>
  </w:num>
  <w:num w:numId="26">
    <w:abstractNumId w:val="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B3C"/>
    <w:rsid w:val="0001248E"/>
    <w:rsid w:val="000252E4"/>
    <w:rsid w:val="00034D38"/>
    <w:rsid w:val="00057720"/>
    <w:rsid w:val="000739AA"/>
    <w:rsid w:val="00091F3A"/>
    <w:rsid w:val="001954AB"/>
    <w:rsid w:val="00195CCE"/>
    <w:rsid w:val="001D5720"/>
    <w:rsid w:val="001E4709"/>
    <w:rsid w:val="002019EF"/>
    <w:rsid w:val="002169DF"/>
    <w:rsid w:val="00250905"/>
    <w:rsid w:val="002D1B4B"/>
    <w:rsid w:val="002E5F95"/>
    <w:rsid w:val="003313B6"/>
    <w:rsid w:val="00445FA0"/>
    <w:rsid w:val="00502732"/>
    <w:rsid w:val="005174C2"/>
    <w:rsid w:val="006627AB"/>
    <w:rsid w:val="007455A1"/>
    <w:rsid w:val="007B0FAE"/>
    <w:rsid w:val="008420F0"/>
    <w:rsid w:val="00845331"/>
    <w:rsid w:val="0087507B"/>
    <w:rsid w:val="008A0B64"/>
    <w:rsid w:val="008A6C2E"/>
    <w:rsid w:val="008B1A24"/>
    <w:rsid w:val="008E46C9"/>
    <w:rsid w:val="009005CF"/>
    <w:rsid w:val="00932DFB"/>
    <w:rsid w:val="009B05EC"/>
    <w:rsid w:val="00A21309"/>
    <w:rsid w:val="00A877AC"/>
    <w:rsid w:val="00AD1DDF"/>
    <w:rsid w:val="00AE75EB"/>
    <w:rsid w:val="00C246FD"/>
    <w:rsid w:val="00C81B3C"/>
    <w:rsid w:val="00CA3FCF"/>
    <w:rsid w:val="00CF09F5"/>
    <w:rsid w:val="00D727BD"/>
    <w:rsid w:val="00D90667"/>
    <w:rsid w:val="00E05233"/>
    <w:rsid w:val="00E76A0F"/>
    <w:rsid w:val="00EF3DD2"/>
    <w:rsid w:val="00F206D6"/>
    <w:rsid w:val="00F55333"/>
    <w:rsid w:val="00F7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9B94C-9E25-4686-89CE-081C7DCD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81B3C"/>
    <w:pPr>
      <w:widowControl w:val="0"/>
    </w:pPr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C81B3C"/>
    <w:pPr>
      <w:keepNext/>
      <w:keepLines/>
      <w:widowControl/>
      <w:spacing w:before="480" w:line="276" w:lineRule="auto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rsid w:val="00C81B3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81B3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81B3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81B3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81B3C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81B3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81B3C"/>
    <w:rPr>
      <w:rFonts w:ascii="XO Thames" w:hAnsi="XO Thames"/>
      <w:sz w:val="28"/>
    </w:rPr>
  </w:style>
  <w:style w:type="paragraph" w:customStyle="1" w:styleId="12">
    <w:name w:val="Название объекта1"/>
    <w:basedOn w:val="a"/>
    <w:link w:val="23"/>
    <w:rsid w:val="00C81B3C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23">
    <w:name w:val="Название объекта2"/>
    <w:basedOn w:val="1"/>
    <w:link w:val="12"/>
    <w:rsid w:val="00C81B3C"/>
    <w:rPr>
      <w:rFonts w:ascii="PT Astra Serif" w:hAnsi="PT Astra Serif"/>
      <w:i/>
      <w:sz w:val="24"/>
    </w:rPr>
  </w:style>
  <w:style w:type="paragraph" w:customStyle="1" w:styleId="Standard">
    <w:name w:val="Standard"/>
    <w:link w:val="Standard0"/>
    <w:rsid w:val="00C81B3C"/>
    <w:pPr>
      <w:spacing w:after="200" w:line="276" w:lineRule="auto"/>
    </w:pPr>
  </w:style>
  <w:style w:type="character" w:customStyle="1" w:styleId="Standard0">
    <w:name w:val="Standard"/>
    <w:link w:val="Standard"/>
    <w:rsid w:val="00C81B3C"/>
  </w:style>
  <w:style w:type="paragraph" w:styleId="41">
    <w:name w:val="toc 4"/>
    <w:next w:val="a"/>
    <w:link w:val="42"/>
    <w:uiPriority w:val="39"/>
    <w:rsid w:val="00C81B3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81B3C"/>
    <w:rPr>
      <w:rFonts w:ascii="XO Thames" w:hAnsi="XO Thames"/>
      <w:sz w:val="28"/>
    </w:rPr>
  </w:style>
  <w:style w:type="paragraph" w:styleId="a3">
    <w:name w:val="header"/>
    <w:basedOn w:val="a"/>
    <w:link w:val="a4"/>
    <w:rsid w:val="00C81B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C81B3C"/>
    <w:rPr>
      <w:rFonts w:ascii="Times New Roman" w:hAnsi="Times New Roman"/>
    </w:rPr>
  </w:style>
  <w:style w:type="paragraph" w:customStyle="1" w:styleId="a5">
    <w:name w:val="Содержимое врезки"/>
    <w:basedOn w:val="a"/>
    <w:link w:val="a6"/>
    <w:rsid w:val="00C81B3C"/>
  </w:style>
  <w:style w:type="character" w:customStyle="1" w:styleId="a6">
    <w:name w:val="Содержимое врезки"/>
    <w:basedOn w:val="1"/>
    <w:link w:val="a5"/>
    <w:rsid w:val="00C81B3C"/>
    <w:rPr>
      <w:rFonts w:ascii="Times New Roman" w:hAnsi="Times New Roman"/>
    </w:rPr>
  </w:style>
  <w:style w:type="paragraph" w:styleId="6">
    <w:name w:val="toc 6"/>
    <w:next w:val="a"/>
    <w:link w:val="60"/>
    <w:uiPriority w:val="39"/>
    <w:rsid w:val="00C81B3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81B3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81B3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81B3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81B3C"/>
    <w:rPr>
      <w:rFonts w:ascii="XO Thames" w:hAnsi="XO Thames"/>
      <w:b/>
      <w:sz w:val="26"/>
    </w:rPr>
  </w:style>
  <w:style w:type="paragraph" w:styleId="a7">
    <w:name w:val="Normal (Web)"/>
    <w:basedOn w:val="a"/>
    <w:link w:val="a8"/>
    <w:rsid w:val="00C81B3C"/>
    <w:pPr>
      <w:widowControl/>
      <w:spacing w:before="280" w:after="280"/>
    </w:pPr>
    <w:rPr>
      <w:sz w:val="24"/>
    </w:rPr>
  </w:style>
  <w:style w:type="character" w:customStyle="1" w:styleId="a8">
    <w:name w:val="Обычный (веб) Знак"/>
    <w:basedOn w:val="1"/>
    <w:link w:val="a7"/>
    <w:rsid w:val="00C81B3C"/>
    <w:rPr>
      <w:rFonts w:ascii="Times New Roman" w:hAnsi="Times New Roman"/>
      <w:sz w:val="24"/>
    </w:rPr>
  </w:style>
  <w:style w:type="paragraph" w:customStyle="1" w:styleId="Bodytext4">
    <w:name w:val="Body text (4)"/>
    <w:link w:val="Bodytext40"/>
    <w:rsid w:val="00C81B3C"/>
    <w:rPr>
      <w:sz w:val="44"/>
    </w:rPr>
  </w:style>
  <w:style w:type="character" w:customStyle="1" w:styleId="Bodytext40">
    <w:name w:val="Body text (4)"/>
    <w:link w:val="Bodytext4"/>
    <w:rsid w:val="00C81B3C"/>
    <w:rPr>
      <w:sz w:val="44"/>
    </w:rPr>
  </w:style>
  <w:style w:type="paragraph" w:styleId="a9">
    <w:name w:val="Body Text"/>
    <w:basedOn w:val="a"/>
    <w:link w:val="aa"/>
    <w:rsid w:val="00C81B3C"/>
    <w:pPr>
      <w:ind w:left="260"/>
    </w:pPr>
    <w:rPr>
      <w:sz w:val="24"/>
    </w:rPr>
  </w:style>
  <w:style w:type="character" w:customStyle="1" w:styleId="aa">
    <w:name w:val="Основной текст Знак"/>
    <w:basedOn w:val="1"/>
    <w:link w:val="a9"/>
    <w:rsid w:val="00C81B3C"/>
    <w:rPr>
      <w:rFonts w:ascii="Times New Roman" w:hAnsi="Times New Roman"/>
      <w:sz w:val="24"/>
    </w:rPr>
  </w:style>
  <w:style w:type="paragraph" w:customStyle="1" w:styleId="Style2">
    <w:name w:val="Style2"/>
    <w:link w:val="Style20"/>
    <w:rsid w:val="00C81B3C"/>
    <w:rPr>
      <w:rFonts w:ascii="Arial" w:hAnsi="Arial"/>
      <w:sz w:val="24"/>
    </w:rPr>
  </w:style>
  <w:style w:type="character" w:customStyle="1" w:styleId="Style20">
    <w:name w:val="Style2"/>
    <w:link w:val="Style2"/>
    <w:rsid w:val="00C81B3C"/>
    <w:rPr>
      <w:rFonts w:ascii="Arial" w:hAnsi="Arial"/>
      <w:sz w:val="24"/>
    </w:rPr>
  </w:style>
  <w:style w:type="paragraph" w:customStyle="1" w:styleId="110">
    <w:name w:val="Заголовок 11"/>
    <w:basedOn w:val="a"/>
    <w:link w:val="111"/>
    <w:rsid w:val="00C81B3C"/>
    <w:pPr>
      <w:spacing w:line="274" w:lineRule="exact"/>
      <w:ind w:left="1877"/>
      <w:outlineLvl w:val="1"/>
    </w:pPr>
    <w:rPr>
      <w:b/>
      <w:sz w:val="24"/>
    </w:rPr>
  </w:style>
  <w:style w:type="character" w:customStyle="1" w:styleId="111">
    <w:name w:val="Заголовок 11"/>
    <w:basedOn w:val="1"/>
    <w:link w:val="110"/>
    <w:rsid w:val="00C81B3C"/>
    <w:rPr>
      <w:rFonts w:ascii="Times New Roman" w:hAnsi="Times New Roman"/>
      <w:b/>
      <w:sz w:val="24"/>
    </w:rPr>
  </w:style>
  <w:style w:type="paragraph" w:styleId="31">
    <w:name w:val="toc 3"/>
    <w:next w:val="a"/>
    <w:link w:val="32"/>
    <w:uiPriority w:val="39"/>
    <w:rsid w:val="00C81B3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81B3C"/>
    <w:rPr>
      <w:rFonts w:ascii="XO Thames" w:hAnsi="XO Thames"/>
      <w:sz w:val="28"/>
    </w:rPr>
  </w:style>
  <w:style w:type="paragraph" w:customStyle="1" w:styleId="Default">
    <w:name w:val="Default"/>
    <w:link w:val="Default0"/>
    <w:rsid w:val="00C81B3C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C81B3C"/>
    <w:rPr>
      <w:rFonts w:ascii="Times New Roman" w:hAnsi="Times New Roman"/>
      <w:color w:val="000000"/>
      <w:sz w:val="24"/>
    </w:rPr>
  </w:style>
  <w:style w:type="paragraph" w:customStyle="1" w:styleId="ab">
    <w:name w:val="Курсовые"/>
    <w:link w:val="ac"/>
    <w:rsid w:val="00C81B3C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c">
    <w:name w:val="Курсовые"/>
    <w:link w:val="ab"/>
    <w:rsid w:val="00C81B3C"/>
    <w:rPr>
      <w:rFonts w:ascii="Times New Roman" w:hAnsi="Times New Roman"/>
      <w:sz w:val="28"/>
    </w:rPr>
  </w:style>
  <w:style w:type="paragraph" w:customStyle="1" w:styleId="13">
    <w:name w:val="Основной шрифт абзаца1"/>
    <w:rsid w:val="00C81B3C"/>
  </w:style>
  <w:style w:type="character" w:customStyle="1" w:styleId="50">
    <w:name w:val="Заголовок 5 Знак"/>
    <w:link w:val="5"/>
    <w:rsid w:val="00C81B3C"/>
    <w:rPr>
      <w:rFonts w:ascii="XO Thames" w:hAnsi="XO Thames"/>
      <w:b/>
      <w:sz w:val="22"/>
    </w:rPr>
  </w:style>
  <w:style w:type="paragraph" w:customStyle="1" w:styleId="14">
    <w:name w:val="Верхний колонтитул1"/>
    <w:basedOn w:val="ad"/>
    <w:link w:val="24"/>
    <w:rsid w:val="00C81B3C"/>
  </w:style>
  <w:style w:type="character" w:customStyle="1" w:styleId="24">
    <w:name w:val="Верхний колонтитул2"/>
    <w:basedOn w:val="ae"/>
    <w:link w:val="14"/>
    <w:rsid w:val="00C81B3C"/>
    <w:rPr>
      <w:rFonts w:ascii="Times New Roman" w:hAnsi="Times New Roman"/>
    </w:rPr>
  </w:style>
  <w:style w:type="paragraph" w:styleId="af">
    <w:name w:val="footer"/>
    <w:basedOn w:val="a"/>
    <w:link w:val="af0"/>
    <w:rsid w:val="00C81B3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sid w:val="00C81B3C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sid w:val="00C81B3C"/>
    <w:rPr>
      <w:rFonts w:asciiTheme="majorHAnsi" w:hAnsiTheme="majorHAnsi"/>
      <w:b/>
      <w:color w:val="365F91" w:themeColor="accent1" w:themeShade="BF"/>
      <w:sz w:val="28"/>
    </w:rPr>
  </w:style>
  <w:style w:type="paragraph" w:styleId="af1">
    <w:name w:val="caption"/>
    <w:basedOn w:val="a"/>
    <w:link w:val="af2"/>
    <w:rsid w:val="00C81B3C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2">
    <w:name w:val="Название объекта Знак"/>
    <w:basedOn w:val="1"/>
    <w:link w:val="af1"/>
    <w:rsid w:val="00C81B3C"/>
    <w:rPr>
      <w:rFonts w:ascii="PT Astra Serif" w:hAnsi="PT Astra Serif"/>
      <w:i/>
      <w:sz w:val="24"/>
    </w:rPr>
  </w:style>
  <w:style w:type="paragraph" w:customStyle="1" w:styleId="c1">
    <w:name w:val="c1"/>
    <w:basedOn w:val="13"/>
    <w:link w:val="c10"/>
    <w:rsid w:val="00C81B3C"/>
  </w:style>
  <w:style w:type="character" w:customStyle="1" w:styleId="c10">
    <w:name w:val="c1"/>
    <w:basedOn w:val="a0"/>
    <w:link w:val="c1"/>
    <w:rsid w:val="00C81B3C"/>
  </w:style>
  <w:style w:type="paragraph" w:customStyle="1" w:styleId="15">
    <w:name w:val="Гиперссылка1"/>
    <w:link w:val="af3"/>
    <w:rsid w:val="00C81B3C"/>
    <w:rPr>
      <w:color w:val="0000FF"/>
      <w:u w:val="single"/>
    </w:rPr>
  </w:style>
  <w:style w:type="character" w:styleId="af3">
    <w:name w:val="Hyperlink"/>
    <w:link w:val="15"/>
    <w:rsid w:val="00C81B3C"/>
    <w:rPr>
      <w:color w:val="0000FF"/>
      <w:u w:val="single"/>
    </w:rPr>
  </w:style>
  <w:style w:type="paragraph" w:customStyle="1" w:styleId="Footnote">
    <w:name w:val="Footnote"/>
    <w:link w:val="Footnote0"/>
    <w:rsid w:val="00C81B3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81B3C"/>
    <w:rPr>
      <w:rFonts w:ascii="XO Thames" w:hAnsi="XO Thames"/>
      <w:sz w:val="22"/>
    </w:rPr>
  </w:style>
  <w:style w:type="paragraph" w:customStyle="1" w:styleId="Heading1">
    <w:name w:val="Heading #1"/>
    <w:basedOn w:val="a"/>
    <w:link w:val="Heading10"/>
    <w:rsid w:val="00C81B3C"/>
    <w:pPr>
      <w:spacing w:after="60" w:line="0" w:lineRule="atLeast"/>
      <w:jc w:val="right"/>
      <w:outlineLvl w:val="0"/>
    </w:pPr>
    <w:rPr>
      <w:sz w:val="28"/>
    </w:rPr>
  </w:style>
  <w:style w:type="character" w:customStyle="1" w:styleId="Heading10">
    <w:name w:val="Heading #1"/>
    <w:basedOn w:val="1"/>
    <w:link w:val="Heading1"/>
    <w:rsid w:val="00C81B3C"/>
    <w:rPr>
      <w:rFonts w:ascii="Times New Roman" w:hAnsi="Times New Roman"/>
      <w:color w:val="000000"/>
      <w:sz w:val="28"/>
    </w:rPr>
  </w:style>
  <w:style w:type="paragraph" w:styleId="16">
    <w:name w:val="toc 1"/>
    <w:next w:val="a"/>
    <w:link w:val="17"/>
    <w:uiPriority w:val="39"/>
    <w:rsid w:val="00C81B3C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C81B3C"/>
    <w:rPr>
      <w:rFonts w:ascii="XO Thames" w:hAnsi="XO Thames"/>
      <w:b/>
      <w:sz w:val="28"/>
    </w:rPr>
  </w:style>
  <w:style w:type="paragraph" w:styleId="af4">
    <w:name w:val="List"/>
    <w:basedOn w:val="a9"/>
    <w:link w:val="af5"/>
    <w:rsid w:val="00C81B3C"/>
    <w:rPr>
      <w:rFonts w:ascii="PT Astra Serif" w:hAnsi="PT Astra Serif"/>
    </w:rPr>
  </w:style>
  <w:style w:type="character" w:customStyle="1" w:styleId="af5">
    <w:name w:val="Список Знак"/>
    <w:basedOn w:val="aa"/>
    <w:link w:val="af4"/>
    <w:rsid w:val="00C81B3C"/>
    <w:rPr>
      <w:rFonts w:ascii="PT Astra Serif" w:hAnsi="PT Astra Serif"/>
      <w:sz w:val="24"/>
    </w:rPr>
  </w:style>
  <w:style w:type="paragraph" w:customStyle="1" w:styleId="Heading3">
    <w:name w:val="Heading #3"/>
    <w:link w:val="Heading30"/>
    <w:rsid w:val="00C81B3C"/>
    <w:rPr>
      <w:b/>
      <w:sz w:val="42"/>
    </w:rPr>
  </w:style>
  <w:style w:type="character" w:customStyle="1" w:styleId="Heading30">
    <w:name w:val="Heading #3"/>
    <w:link w:val="Heading3"/>
    <w:rsid w:val="00C81B3C"/>
    <w:rPr>
      <w:b/>
      <w:sz w:val="42"/>
    </w:rPr>
  </w:style>
  <w:style w:type="paragraph" w:customStyle="1" w:styleId="HeaderandFooter">
    <w:name w:val="Header and Footer"/>
    <w:link w:val="HeaderandFooter0"/>
    <w:rsid w:val="00C81B3C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81B3C"/>
    <w:rPr>
      <w:rFonts w:ascii="XO Thames" w:hAnsi="XO Thames"/>
      <w:sz w:val="20"/>
    </w:rPr>
  </w:style>
  <w:style w:type="paragraph" w:customStyle="1" w:styleId="61">
    <w:name w:val="Оглавление 61"/>
    <w:link w:val="610"/>
    <w:rsid w:val="00C81B3C"/>
    <w:rPr>
      <w:rFonts w:ascii="XO Thames" w:hAnsi="XO Thames"/>
      <w:sz w:val="28"/>
    </w:rPr>
  </w:style>
  <w:style w:type="character" w:customStyle="1" w:styleId="610">
    <w:name w:val="Оглавление 61"/>
    <w:link w:val="61"/>
    <w:rsid w:val="00C81B3C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81B3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81B3C"/>
    <w:rPr>
      <w:rFonts w:ascii="XO Thames" w:hAnsi="XO Thames"/>
      <w:sz w:val="28"/>
    </w:rPr>
  </w:style>
  <w:style w:type="paragraph" w:customStyle="1" w:styleId="ad">
    <w:name w:val="Колонтитул"/>
    <w:basedOn w:val="a"/>
    <w:link w:val="ae"/>
    <w:rsid w:val="00C81B3C"/>
  </w:style>
  <w:style w:type="character" w:customStyle="1" w:styleId="ae">
    <w:name w:val="Колонтитул"/>
    <w:basedOn w:val="1"/>
    <w:link w:val="ad"/>
    <w:rsid w:val="00C81B3C"/>
    <w:rPr>
      <w:rFonts w:ascii="Times New Roman" w:hAnsi="Times New Roman"/>
    </w:rPr>
  </w:style>
  <w:style w:type="paragraph" w:customStyle="1" w:styleId="18">
    <w:name w:val="Обычный1"/>
    <w:link w:val="19"/>
    <w:rsid w:val="00C81B3C"/>
    <w:pPr>
      <w:widowControl w:val="0"/>
    </w:pPr>
    <w:rPr>
      <w:rFonts w:ascii="Courier New" w:hAnsi="Courier New"/>
      <w:sz w:val="24"/>
    </w:rPr>
  </w:style>
  <w:style w:type="character" w:customStyle="1" w:styleId="19">
    <w:name w:val="Обычный1"/>
    <w:link w:val="18"/>
    <w:rsid w:val="00C81B3C"/>
    <w:rPr>
      <w:rFonts w:ascii="Courier New" w:hAnsi="Courier New"/>
      <w:sz w:val="24"/>
    </w:rPr>
  </w:style>
  <w:style w:type="paragraph" w:customStyle="1" w:styleId="Bodytext3">
    <w:name w:val="Body text (3)"/>
    <w:link w:val="Bodytext30"/>
    <w:rsid w:val="00C81B3C"/>
    <w:rPr>
      <w:b/>
      <w:sz w:val="42"/>
    </w:rPr>
  </w:style>
  <w:style w:type="character" w:customStyle="1" w:styleId="Bodytext30">
    <w:name w:val="Body text (3)"/>
    <w:link w:val="Bodytext3"/>
    <w:rsid w:val="00C81B3C"/>
    <w:rPr>
      <w:b/>
      <w:sz w:val="42"/>
    </w:rPr>
  </w:style>
  <w:style w:type="paragraph" w:styleId="af6">
    <w:name w:val="index heading"/>
    <w:basedOn w:val="a"/>
    <w:link w:val="af7"/>
    <w:rsid w:val="00C81B3C"/>
    <w:rPr>
      <w:rFonts w:ascii="PT Astra Serif" w:hAnsi="PT Astra Serif"/>
    </w:rPr>
  </w:style>
  <w:style w:type="character" w:customStyle="1" w:styleId="af7">
    <w:name w:val="Указатель Знак"/>
    <w:basedOn w:val="1"/>
    <w:link w:val="af6"/>
    <w:rsid w:val="00C81B3C"/>
    <w:rPr>
      <w:rFonts w:ascii="PT Astra Serif" w:hAnsi="PT Astra Serif"/>
    </w:rPr>
  </w:style>
  <w:style w:type="paragraph" w:customStyle="1" w:styleId="120">
    <w:name w:val="Заголовок 12"/>
    <w:basedOn w:val="a"/>
    <w:link w:val="130"/>
    <w:rsid w:val="00C81B3C"/>
    <w:pPr>
      <w:ind w:left="3005"/>
      <w:outlineLvl w:val="0"/>
    </w:pPr>
    <w:rPr>
      <w:b/>
      <w:sz w:val="28"/>
    </w:rPr>
  </w:style>
  <w:style w:type="character" w:customStyle="1" w:styleId="130">
    <w:name w:val="Заголовок 13"/>
    <w:basedOn w:val="1"/>
    <w:link w:val="120"/>
    <w:rsid w:val="00C81B3C"/>
    <w:rPr>
      <w:rFonts w:ascii="Times New Roman" w:hAnsi="Times New Roman"/>
      <w:b/>
      <w:color w:val="000000"/>
      <w:sz w:val="28"/>
    </w:rPr>
  </w:style>
  <w:style w:type="paragraph" w:customStyle="1" w:styleId="af8">
    <w:name w:val="Символ нумерации"/>
    <w:link w:val="af9"/>
    <w:rsid w:val="00C81B3C"/>
  </w:style>
  <w:style w:type="character" w:customStyle="1" w:styleId="af9">
    <w:name w:val="Символ нумерации"/>
    <w:link w:val="af8"/>
    <w:rsid w:val="00C81B3C"/>
  </w:style>
  <w:style w:type="paragraph" w:styleId="8">
    <w:name w:val="toc 8"/>
    <w:next w:val="a"/>
    <w:link w:val="80"/>
    <w:uiPriority w:val="39"/>
    <w:rsid w:val="00C81B3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81B3C"/>
    <w:rPr>
      <w:rFonts w:ascii="XO Thames" w:hAnsi="XO Thames"/>
      <w:sz w:val="28"/>
    </w:rPr>
  </w:style>
  <w:style w:type="paragraph" w:customStyle="1" w:styleId="afa">
    <w:name w:val="Заголовок"/>
    <w:basedOn w:val="a"/>
    <w:next w:val="a9"/>
    <w:link w:val="afb"/>
    <w:rsid w:val="00C81B3C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b">
    <w:name w:val="Заголовок"/>
    <w:basedOn w:val="1"/>
    <w:link w:val="afa"/>
    <w:rsid w:val="00C81B3C"/>
    <w:rPr>
      <w:rFonts w:ascii="PT Astra Serif" w:hAnsi="PT Astra Serif"/>
      <w:sz w:val="28"/>
    </w:rPr>
  </w:style>
  <w:style w:type="paragraph" w:customStyle="1" w:styleId="1a">
    <w:name w:val="Строгий1"/>
    <w:link w:val="afc"/>
    <w:rsid w:val="00C81B3C"/>
    <w:rPr>
      <w:b/>
    </w:rPr>
  </w:style>
  <w:style w:type="character" w:styleId="afc">
    <w:name w:val="Strong"/>
    <w:link w:val="1a"/>
    <w:rsid w:val="00C81B3C"/>
    <w:rPr>
      <w:b/>
    </w:rPr>
  </w:style>
  <w:style w:type="paragraph" w:customStyle="1" w:styleId="TableParagraph">
    <w:name w:val="Table Paragraph"/>
    <w:basedOn w:val="a"/>
    <w:link w:val="TableParagraph0"/>
    <w:rsid w:val="00C81B3C"/>
  </w:style>
  <w:style w:type="character" w:customStyle="1" w:styleId="TableParagraph0">
    <w:name w:val="Table Paragraph"/>
    <w:basedOn w:val="1"/>
    <w:link w:val="TableParagraph"/>
    <w:rsid w:val="00C81B3C"/>
    <w:rPr>
      <w:rFonts w:ascii="Times New Roman" w:hAnsi="Times New Roman"/>
    </w:rPr>
  </w:style>
  <w:style w:type="paragraph" w:styleId="afd">
    <w:name w:val="List Paragraph"/>
    <w:basedOn w:val="a"/>
    <w:link w:val="afe"/>
    <w:rsid w:val="00C81B3C"/>
    <w:pPr>
      <w:ind w:left="596" w:hanging="137"/>
    </w:pPr>
  </w:style>
  <w:style w:type="character" w:customStyle="1" w:styleId="afe">
    <w:name w:val="Абзац списка Знак"/>
    <w:basedOn w:val="1"/>
    <w:link w:val="afd"/>
    <w:rsid w:val="00C81B3C"/>
    <w:rPr>
      <w:rFonts w:ascii="Times New Roman" w:hAnsi="Times New Roman"/>
    </w:rPr>
  </w:style>
  <w:style w:type="paragraph" w:customStyle="1" w:styleId="210">
    <w:name w:val="Заголовок 21"/>
    <w:basedOn w:val="a"/>
    <w:link w:val="211"/>
    <w:rsid w:val="00C81B3C"/>
    <w:pPr>
      <w:ind w:left="1648"/>
      <w:outlineLvl w:val="2"/>
    </w:pPr>
    <w:rPr>
      <w:b/>
      <w:sz w:val="28"/>
    </w:rPr>
  </w:style>
  <w:style w:type="character" w:customStyle="1" w:styleId="211">
    <w:name w:val="Заголовок 21"/>
    <w:basedOn w:val="1"/>
    <w:link w:val="210"/>
    <w:rsid w:val="00C81B3C"/>
    <w:rPr>
      <w:rFonts w:ascii="Times New Roman" w:hAnsi="Times New Roman"/>
      <w:b/>
      <w:sz w:val="28"/>
    </w:rPr>
  </w:style>
  <w:style w:type="paragraph" w:styleId="51">
    <w:name w:val="toc 5"/>
    <w:next w:val="a"/>
    <w:link w:val="52"/>
    <w:uiPriority w:val="39"/>
    <w:rsid w:val="00C81B3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81B3C"/>
    <w:rPr>
      <w:rFonts w:ascii="XO Thames" w:hAnsi="XO Thames"/>
      <w:sz w:val="28"/>
    </w:rPr>
  </w:style>
  <w:style w:type="paragraph" w:styleId="aff">
    <w:name w:val="Subtitle"/>
    <w:next w:val="a"/>
    <w:link w:val="aff0"/>
    <w:uiPriority w:val="11"/>
    <w:qFormat/>
    <w:rsid w:val="00C81B3C"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sid w:val="00C81B3C"/>
    <w:rPr>
      <w:rFonts w:ascii="XO Thames" w:hAnsi="XO Thames"/>
      <w:i/>
      <w:sz w:val="24"/>
    </w:rPr>
  </w:style>
  <w:style w:type="paragraph" w:customStyle="1" w:styleId="c3">
    <w:name w:val="c3"/>
    <w:basedOn w:val="13"/>
    <w:link w:val="c30"/>
    <w:rsid w:val="00C81B3C"/>
  </w:style>
  <w:style w:type="character" w:customStyle="1" w:styleId="c30">
    <w:name w:val="c3"/>
    <w:basedOn w:val="a0"/>
    <w:link w:val="c3"/>
    <w:rsid w:val="00C81B3C"/>
  </w:style>
  <w:style w:type="paragraph" w:styleId="aff1">
    <w:name w:val="Title"/>
    <w:basedOn w:val="a"/>
    <w:link w:val="aff2"/>
    <w:uiPriority w:val="10"/>
    <w:qFormat/>
    <w:rsid w:val="00C81B3C"/>
    <w:rPr>
      <w:b/>
      <w:sz w:val="28"/>
    </w:rPr>
  </w:style>
  <w:style w:type="character" w:customStyle="1" w:styleId="aff2">
    <w:name w:val="Название Знак"/>
    <w:basedOn w:val="1"/>
    <w:link w:val="aff1"/>
    <w:rsid w:val="00C81B3C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sid w:val="00C81B3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81B3C"/>
    <w:rPr>
      <w:rFonts w:ascii="XO Thames" w:hAnsi="XO Thames"/>
      <w:b/>
      <w:sz w:val="28"/>
    </w:rPr>
  </w:style>
  <w:style w:type="table" w:customStyle="1" w:styleId="TableNormal">
    <w:name w:val="Table Normal"/>
    <w:rsid w:val="00C81B3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3">
    <w:name w:val="Table Grid"/>
    <w:basedOn w:val="a1"/>
    <w:rsid w:val="00C81B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Grid21"/>
    <w:rsid w:val="00C81B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Balloon Text"/>
    <w:basedOn w:val="a"/>
    <w:link w:val="aff5"/>
    <w:uiPriority w:val="99"/>
    <w:semiHidden/>
    <w:unhideWhenUsed/>
    <w:rsid w:val="00E76A0F"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E76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&#1088;46.&#1085;&#1072;&#1074;&#1080;&#1075;&#1072;&#1090;&#1086;&#1088;.&#1076;&#1077;&#1090;&#1080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2216A-0B7D-4722-BFC8-A57C9B07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25</Pages>
  <Words>7178</Words>
  <Characters>40917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2025-03-12T09:47:00Z</cp:lastPrinted>
  <dcterms:created xsi:type="dcterms:W3CDTF">2025-02-18T15:19:00Z</dcterms:created>
  <dcterms:modified xsi:type="dcterms:W3CDTF">2025-03-12T09:49:00Z</dcterms:modified>
</cp:coreProperties>
</file>